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BD8F51" w14:textId="76919DE1" w:rsidR="00431508" w:rsidRPr="00AF4F34" w:rsidRDefault="00010D1B" w:rsidP="00C84E95">
      <w:pPr>
        <w:jc w:val="center"/>
        <w:rPr>
          <w:rFonts w:ascii="Verdana" w:hAnsi="Verdana" w:cs="Arial"/>
          <w:b/>
          <w:bCs/>
          <w:color w:val="4472C4" w:themeColor="accent1"/>
          <w:sz w:val="40"/>
          <w:szCs w:val="40"/>
          <w:lang w:val="en-US"/>
        </w:rPr>
      </w:pPr>
      <w:r w:rsidRPr="00AF4F34">
        <w:rPr>
          <w:rFonts w:ascii="Verdana" w:hAnsi="Verdana" w:cs="Arial"/>
          <w:b/>
          <w:bCs/>
          <w:color w:val="4472C4" w:themeColor="accent1"/>
          <w:sz w:val="40"/>
          <w:szCs w:val="40"/>
          <w:lang w:val="en-US"/>
        </w:rPr>
        <w:t>Resume of Kevin Parish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9"/>
        <w:gridCol w:w="1986"/>
        <w:gridCol w:w="573"/>
        <w:gridCol w:w="124"/>
        <w:gridCol w:w="2191"/>
        <w:gridCol w:w="244"/>
        <w:gridCol w:w="1986"/>
        <w:gridCol w:w="2407"/>
        <w:gridCol w:w="726"/>
      </w:tblGrid>
      <w:tr w:rsidR="001320B7" w:rsidRPr="001320B7" w14:paraId="0A40FC77" w14:textId="77777777" w:rsidTr="005D2D4B">
        <w:tc>
          <w:tcPr>
            <w:tcW w:w="10466" w:type="dxa"/>
            <w:gridSpan w:val="9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</w:tcPr>
          <w:p w14:paraId="352FEA6C" w14:textId="77777777" w:rsidR="00010D1B" w:rsidRPr="001320B7" w:rsidRDefault="00010D1B">
            <w:pPr>
              <w:rPr>
                <w:rFonts w:ascii="Verdana" w:hAnsi="Verdana" w:cs="Arial"/>
                <w:b/>
                <w:bCs/>
                <w:sz w:val="24"/>
                <w:szCs w:val="24"/>
                <w:lang w:val="en-US"/>
              </w:rPr>
            </w:pPr>
            <w:r w:rsidRPr="001320B7">
              <w:rPr>
                <w:rFonts w:ascii="Verdana" w:hAnsi="Verdana" w:cs="Arial"/>
                <w:b/>
                <w:bCs/>
                <w:sz w:val="24"/>
                <w:szCs w:val="24"/>
                <w:lang w:val="en-US"/>
              </w:rPr>
              <w:t>Personal Details</w:t>
            </w:r>
          </w:p>
        </w:tc>
      </w:tr>
      <w:tr w:rsidR="001320B7" w:rsidRPr="001320B7" w14:paraId="5244B0FF" w14:textId="77777777" w:rsidTr="005D2D4B">
        <w:tc>
          <w:tcPr>
            <w:tcW w:w="229" w:type="dxa"/>
            <w:tcBorders>
              <w:top w:val="single" w:sz="12" w:space="0" w:color="A6A6A6" w:themeColor="background1" w:themeShade="A6"/>
            </w:tcBorders>
          </w:tcPr>
          <w:p w14:paraId="7A2222CA" w14:textId="77777777" w:rsidR="00010D1B" w:rsidRPr="001320B7" w:rsidRDefault="00010D1B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59" w:type="dxa"/>
            <w:gridSpan w:val="2"/>
            <w:tcBorders>
              <w:top w:val="single" w:sz="12" w:space="0" w:color="A6A6A6" w:themeColor="background1" w:themeShade="A6"/>
            </w:tcBorders>
          </w:tcPr>
          <w:p w14:paraId="0A9D9D1E" w14:textId="77777777" w:rsidR="00010D1B" w:rsidRPr="001320B7" w:rsidRDefault="00010D1B">
            <w:pPr>
              <w:rPr>
                <w:rFonts w:ascii="Verdana" w:hAnsi="Verdana" w:cs="Arial"/>
                <w:sz w:val="20"/>
                <w:szCs w:val="20"/>
              </w:rPr>
            </w:pPr>
            <w:r w:rsidRPr="001320B7">
              <w:rPr>
                <w:rFonts w:ascii="Verdana" w:hAnsi="Verdana" w:cs="Arial"/>
                <w:sz w:val="20"/>
                <w:szCs w:val="20"/>
                <w:lang w:val="en-US"/>
              </w:rPr>
              <w:t>Phone Number:</w:t>
            </w:r>
          </w:p>
        </w:tc>
        <w:tc>
          <w:tcPr>
            <w:tcW w:w="7678" w:type="dxa"/>
            <w:gridSpan w:val="6"/>
            <w:tcBorders>
              <w:top w:val="single" w:sz="12" w:space="0" w:color="A6A6A6" w:themeColor="background1" w:themeShade="A6"/>
            </w:tcBorders>
          </w:tcPr>
          <w:p w14:paraId="5BA13395" w14:textId="582649B6" w:rsidR="00010D1B" w:rsidRPr="001320B7" w:rsidRDefault="00010D1B" w:rsidP="00010D1B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1320B7">
              <w:rPr>
                <w:rFonts w:ascii="Verdana" w:hAnsi="Verdana" w:cs="Arial"/>
                <w:sz w:val="20"/>
                <w:szCs w:val="20"/>
                <w:lang w:val="en-US"/>
              </w:rPr>
              <w:t>0423</w:t>
            </w:r>
            <w:r w:rsidR="001320B7"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r w:rsidRPr="001320B7">
              <w:rPr>
                <w:rFonts w:ascii="Verdana" w:hAnsi="Verdana" w:cs="Arial"/>
                <w:sz w:val="20"/>
                <w:szCs w:val="20"/>
                <w:lang w:val="en-US"/>
              </w:rPr>
              <w:t>492</w:t>
            </w:r>
            <w:r w:rsidR="001320B7"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r w:rsidRPr="001320B7">
              <w:rPr>
                <w:rFonts w:ascii="Verdana" w:hAnsi="Verdana" w:cs="Arial"/>
                <w:sz w:val="20"/>
                <w:szCs w:val="20"/>
                <w:lang w:val="en-US"/>
              </w:rPr>
              <w:t>603</w:t>
            </w:r>
          </w:p>
        </w:tc>
      </w:tr>
      <w:tr w:rsidR="001320B7" w:rsidRPr="001320B7" w14:paraId="6AEF3E9C" w14:textId="77777777" w:rsidTr="005D2D4B">
        <w:tc>
          <w:tcPr>
            <w:tcW w:w="229" w:type="dxa"/>
          </w:tcPr>
          <w:p w14:paraId="3047069F" w14:textId="77777777" w:rsidR="00010D1B" w:rsidRPr="001320B7" w:rsidRDefault="00010D1B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59" w:type="dxa"/>
            <w:gridSpan w:val="2"/>
          </w:tcPr>
          <w:p w14:paraId="2FD5CF64" w14:textId="77777777" w:rsidR="00010D1B" w:rsidRPr="001320B7" w:rsidRDefault="00010D1B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1320B7">
              <w:rPr>
                <w:rFonts w:ascii="Verdana" w:hAnsi="Verdana" w:cs="Arial"/>
                <w:sz w:val="20"/>
                <w:szCs w:val="20"/>
                <w:lang w:val="en-US"/>
              </w:rPr>
              <w:t>Email Address:</w:t>
            </w:r>
          </w:p>
        </w:tc>
        <w:tc>
          <w:tcPr>
            <w:tcW w:w="7678" w:type="dxa"/>
            <w:gridSpan w:val="6"/>
          </w:tcPr>
          <w:p w14:paraId="3881E9B3" w14:textId="2C6F0CBD" w:rsidR="00010D1B" w:rsidRPr="00450728" w:rsidRDefault="009A7375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hyperlink r:id="rId8" w:history="1">
              <w:r w:rsidR="00010D1B" w:rsidRPr="00450728">
                <w:rPr>
                  <w:rStyle w:val="Hyperlink"/>
                  <w:rFonts w:ascii="Verdana" w:hAnsi="Verdana" w:cs="Arial"/>
                  <w:color w:val="auto"/>
                  <w:sz w:val="20"/>
                  <w:szCs w:val="20"/>
                  <w:u w:val="none"/>
                  <w:lang w:val="en-US"/>
                </w:rPr>
                <w:t>kevin-parish@hotmail.com</w:t>
              </w:r>
            </w:hyperlink>
            <w:r w:rsidR="009922D8" w:rsidRPr="00450728"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1320B7" w:rsidRPr="001320B7" w14:paraId="311E6C5B" w14:textId="77777777" w:rsidTr="005D2D4B">
        <w:tc>
          <w:tcPr>
            <w:tcW w:w="10466" w:type="dxa"/>
            <w:gridSpan w:val="9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</w:tcPr>
          <w:p w14:paraId="7741C48E" w14:textId="77777777" w:rsidR="00010D1B" w:rsidRPr="001320B7" w:rsidRDefault="00010D1B">
            <w:pPr>
              <w:rPr>
                <w:rFonts w:ascii="Verdana" w:hAnsi="Verdana" w:cs="Arial"/>
                <w:b/>
                <w:bCs/>
                <w:sz w:val="24"/>
                <w:szCs w:val="24"/>
                <w:lang w:val="en-US"/>
              </w:rPr>
            </w:pPr>
            <w:r w:rsidRPr="001320B7">
              <w:rPr>
                <w:rFonts w:ascii="Verdana" w:hAnsi="Verdana" w:cs="Arial"/>
                <w:b/>
                <w:bCs/>
                <w:sz w:val="24"/>
                <w:szCs w:val="24"/>
                <w:lang w:val="en-US"/>
              </w:rPr>
              <w:t>Qualifications</w:t>
            </w:r>
          </w:p>
        </w:tc>
      </w:tr>
      <w:tr w:rsidR="001320B7" w:rsidRPr="001320B7" w14:paraId="7A24A6E0" w14:textId="77777777" w:rsidTr="005D2D4B">
        <w:trPr>
          <w:trHeight w:val="545"/>
        </w:trPr>
        <w:tc>
          <w:tcPr>
            <w:tcW w:w="229" w:type="dxa"/>
            <w:tcBorders>
              <w:top w:val="single" w:sz="12" w:space="0" w:color="A6A6A6" w:themeColor="background1" w:themeShade="A6"/>
            </w:tcBorders>
          </w:tcPr>
          <w:p w14:paraId="772FA0C5" w14:textId="77777777" w:rsidR="00457EF2" w:rsidRPr="001320B7" w:rsidRDefault="00457EF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511" w:type="dxa"/>
            <w:gridSpan w:val="7"/>
            <w:tcBorders>
              <w:top w:val="single" w:sz="12" w:space="0" w:color="A6A6A6" w:themeColor="background1" w:themeShade="A6"/>
            </w:tcBorders>
          </w:tcPr>
          <w:p w14:paraId="291BC1EC" w14:textId="77777777" w:rsidR="00457EF2" w:rsidRPr="001320B7" w:rsidRDefault="00457EF2">
            <w:pPr>
              <w:rPr>
                <w:rFonts w:ascii="Verdana" w:hAnsi="Verdana" w:cs="Arial"/>
                <w:sz w:val="20"/>
                <w:szCs w:val="20"/>
              </w:rPr>
            </w:pPr>
            <w:r w:rsidRPr="001320B7">
              <w:rPr>
                <w:rFonts w:ascii="Verdana" w:hAnsi="Verdana" w:cs="Arial"/>
                <w:sz w:val="20"/>
                <w:szCs w:val="20"/>
                <w:lang w:val="en-US"/>
              </w:rPr>
              <w:t>University of Southern Queensland</w:t>
            </w:r>
          </w:p>
          <w:p w14:paraId="79378ADE" w14:textId="28EB382D" w:rsidR="00457EF2" w:rsidRPr="001320B7" w:rsidRDefault="00457EF2" w:rsidP="00AC7298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1320B7"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  <w:t>Bachelor of Information Technology – Majoring in Applied Computer Science</w:t>
            </w:r>
          </w:p>
        </w:tc>
        <w:tc>
          <w:tcPr>
            <w:tcW w:w="726" w:type="dxa"/>
            <w:tcBorders>
              <w:top w:val="single" w:sz="12" w:space="0" w:color="A6A6A6" w:themeColor="background1" w:themeShade="A6"/>
            </w:tcBorders>
          </w:tcPr>
          <w:p w14:paraId="62D756AA" w14:textId="77777777" w:rsidR="00457EF2" w:rsidRPr="001320B7" w:rsidRDefault="00457EF2" w:rsidP="00A73E5A">
            <w:pPr>
              <w:jc w:val="right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1320B7">
              <w:rPr>
                <w:rFonts w:ascii="Verdana" w:hAnsi="Verdana" w:cs="Arial"/>
                <w:sz w:val="20"/>
                <w:szCs w:val="20"/>
                <w:lang w:val="en-US"/>
              </w:rPr>
              <w:t>2016</w:t>
            </w:r>
          </w:p>
        </w:tc>
      </w:tr>
      <w:tr w:rsidR="001320B7" w:rsidRPr="001320B7" w14:paraId="04B31F86" w14:textId="77777777" w:rsidTr="005D2D4B">
        <w:trPr>
          <w:trHeight w:val="545"/>
        </w:trPr>
        <w:tc>
          <w:tcPr>
            <w:tcW w:w="229" w:type="dxa"/>
          </w:tcPr>
          <w:p w14:paraId="61725F5F" w14:textId="77777777" w:rsidR="00457EF2" w:rsidRPr="001320B7" w:rsidRDefault="00457EF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511" w:type="dxa"/>
            <w:gridSpan w:val="7"/>
          </w:tcPr>
          <w:p w14:paraId="752B6718" w14:textId="77777777" w:rsidR="00457EF2" w:rsidRPr="001320B7" w:rsidRDefault="00457EF2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1320B7">
              <w:rPr>
                <w:rFonts w:ascii="Verdana" w:hAnsi="Verdana" w:cs="Arial"/>
                <w:sz w:val="20"/>
                <w:szCs w:val="20"/>
                <w:lang w:val="en-US"/>
              </w:rPr>
              <w:t>Gold Coast Institute of TAFE</w:t>
            </w:r>
          </w:p>
          <w:p w14:paraId="7BC1BAFD" w14:textId="1D1EF011" w:rsidR="00457EF2" w:rsidRPr="001320B7" w:rsidRDefault="00457EF2" w:rsidP="00C37ACD">
            <w:pPr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  <w:r w:rsidRPr="001320B7"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  <w:t>Diploma of Information Technology (Software Development)</w:t>
            </w:r>
          </w:p>
        </w:tc>
        <w:tc>
          <w:tcPr>
            <w:tcW w:w="726" w:type="dxa"/>
          </w:tcPr>
          <w:p w14:paraId="522F894D" w14:textId="77777777" w:rsidR="00457EF2" w:rsidRPr="001320B7" w:rsidRDefault="00457EF2" w:rsidP="00A73E5A">
            <w:pPr>
              <w:jc w:val="right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1320B7">
              <w:rPr>
                <w:rFonts w:ascii="Verdana" w:hAnsi="Verdana" w:cs="Arial"/>
                <w:sz w:val="20"/>
                <w:szCs w:val="20"/>
                <w:lang w:val="en-US"/>
              </w:rPr>
              <w:t>2007</w:t>
            </w:r>
          </w:p>
        </w:tc>
      </w:tr>
      <w:tr w:rsidR="001320B7" w:rsidRPr="001320B7" w14:paraId="2077A04F" w14:textId="77777777" w:rsidTr="005D2D4B">
        <w:trPr>
          <w:trHeight w:val="545"/>
        </w:trPr>
        <w:tc>
          <w:tcPr>
            <w:tcW w:w="229" w:type="dxa"/>
          </w:tcPr>
          <w:p w14:paraId="4509152B" w14:textId="77777777" w:rsidR="00457EF2" w:rsidRPr="001320B7" w:rsidRDefault="00457EF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511" w:type="dxa"/>
            <w:gridSpan w:val="7"/>
          </w:tcPr>
          <w:p w14:paraId="49DC1F2C" w14:textId="77777777" w:rsidR="00457EF2" w:rsidRPr="001320B7" w:rsidRDefault="00457EF2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1320B7">
              <w:rPr>
                <w:rFonts w:ascii="Verdana" w:hAnsi="Verdana" w:cs="Arial"/>
                <w:sz w:val="20"/>
                <w:szCs w:val="20"/>
                <w:lang w:val="en-US"/>
              </w:rPr>
              <w:t>Gold Coast Institute of TAFE</w:t>
            </w:r>
          </w:p>
          <w:p w14:paraId="087DF169" w14:textId="1CA4B700" w:rsidR="00457EF2" w:rsidRPr="001320B7" w:rsidRDefault="00457EF2" w:rsidP="00332FD7">
            <w:pPr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  <w:r w:rsidRPr="001320B7"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  <w:t>Certificate III in Information Technology</w:t>
            </w:r>
          </w:p>
        </w:tc>
        <w:tc>
          <w:tcPr>
            <w:tcW w:w="726" w:type="dxa"/>
          </w:tcPr>
          <w:p w14:paraId="62A2F400" w14:textId="77777777" w:rsidR="00457EF2" w:rsidRPr="001320B7" w:rsidRDefault="00457EF2" w:rsidP="00A73E5A">
            <w:pPr>
              <w:jc w:val="right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1320B7">
              <w:rPr>
                <w:rFonts w:ascii="Verdana" w:hAnsi="Verdana" w:cs="Arial"/>
                <w:sz w:val="20"/>
                <w:szCs w:val="20"/>
                <w:lang w:val="en-US"/>
              </w:rPr>
              <w:t>2005</w:t>
            </w:r>
          </w:p>
        </w:tc>
      </w:tr>
      <w:tr w:rsidR="001320B7" w:rsidRPr="001320B7" w14:paraId="5A8793AA" w14:textId="77777777" w:rsidTr="005D2D4B">
        <w:tc>
          <w:tcPr>
            <w:tcW w:w="10466" w:type="dxa"/>
            <w:gridSpan w:val="9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</w:tcPr>
          <w:p w14:paraId="0FF23929" w14:textId="77777777" w:rsidR="00010D1B" w:rsidRPr="001320B7" w:rsidRDefault="00010D1B">
            <w:pPr>
              <w:rPr>
                <w:rFonts w:ascii="Verdana" w:hAnsi="Verdana" w:cs="Arial"/>
                <w:b/>
                <w:bCs/>
                <w:sz w:val="24"/>
                <w:szCs w:val="24"/>
                <w:lang w:val="en-US"/>
              </w:rPr>
            </w:pPr>
            <w:r w:rsidRPr="001320B7">
              <w:rPr>
                <w:rFonts w:ascii="Verdana" w:hAnsi="Verdana" w:cs="Arial"/>
                <w:b/>
                <w:bCs/>
                <w:sz w:val="24"/>
                <w:szCs w:val="24"/>
                <w:lang w:val="en-US"/>
              </w:rPr>
              <w:t>Employment History</w:t>
            </w:r>
          </w:p>
        </w:tc>
      </w:tr>
      <w:tr w:rsidR="001320B7" w:rsidRPr="001320B7" w14:paraId="0B0E98D7" w14:textId="77777777" w:rsidTr="005D2D4B">
        <w:tc>
          <w:tcPr>
            <w:tcW w:w="229" w:type="dxa"/>
            <w:tcBorders>
              <w:top w:val="single" w:sz="12" w:space="0" w:color="A6A6A6" w:themeColor="background1" w:themeShade="A6"/>
            </w:tcBorders>
          </w:tcPr>
          <w:p w14:paraId="1E2E4BBE" w14:textId="77777777" w:rsidR="00A73E5A" w:rsidRPr="001320B7" w:rsidRDefault="00A73E5A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2683" w:type="dxa"/>
            <w:gridSpan w:val="3"/>
            <w:tcBorders>
              <w:top w:val="single" w:sz="1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62850CF9" w14:textId="77777777" w:rsidR="00A73E5A" w:rsidRPr="001320B7" w:rsidRDefault="00A73E5A" w:rsidP="00A73E5A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1320B7">
              <w:rPr>
                <w:rFonts w:ascii="Verdana" w:hAnsi="Verdana" w:cs="Arial"/>
                <w:sz w:val="20"/>
                <w:szCs w:val="20"/>
                <w:lang w:val="en-US"/>
              </w:rPr>
              <w:t>Highfields State Secondary College</w:t>
            </w:r>
          </w:p>
          <w:p w14:paraId="711C875F" w14:textId="1FE09ECA" w:rsidR="00A73E5A" w:rsidRPr="001320B7" w:rsidRDefault="00A73E5A">
            <w:pPr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  <w:r w:rsidRPr="001320B7"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  <w:t>Technical Officer</w:t>
            </w:r>
          </w:p>
        </w:tc>
        <w:tc>
          <w:tcPr>
            <w:tcW w:w="2191" w:type="dxa"/>
            <w:tcBorders>
              <w:top w:val="single" w:sz="1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6E822F0F" w14:textId="2540C4F0" w:rsidR="00A73E5A" w:rsidRPr="001320B7" w:rsidRDefault="00A73E5A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1320B7">
              <w:rPr>
                <w:rFonts w:ascii="Verdana" w:hAnsi="Verdana" w:cs="Arial"/>
                <w:sz w:val="20"/>
                <w:szCs w:val="20"/>
                <w:lang w:val="en-US"/>
              </w:rPr>
              <w:t>2018-Current</w:t>
            </w:r>
          </w:p>
        </w:tc>
        <w:tc>
          <w:tcPr>
            <w:tcW w:w="5363" w:type="dxa"/>
            <w:gridSpan w:val="4"/>
            <w:tcBorders>
              <w:top w:val="single" w:sz="1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14:paraId="5292FE3C" w14:textId="09EBDF7D" w:rsidR="00F32DF7" w:rsidRPr="001320B7" w:rsidRDefault="00F32DF7" w:rsidP="006F1295">
            <w:pPr>
              <w:pStyle w:val="ListParagraph"/>
              <w:numPr>
                <w:ilvl w:val="0"/>
                <w:numId w:val="2"/>
              </w:numPr>
              <w:ind w:left="183" w:hanging="183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1320B7">
              <w:rPr>
                <w:rFonts w:ascii="Verdana" w:hAnsi="Verdana" w:cs="Arial"/>
                <w:sz w:val="20"/>
                <w:szCs w:val="20"/>
                <w:lang w:val="en-US"/>
              </w:rPr>
              <w:t>Completed the Department of Education Orange Card School Administrator qualification</w:t>
            </w:r>
          </w:p>
          <w:p w14:paraId="5B44CB64" w14:textId="55EE36DD" w:rsidR="00A73E5A" w:rsidRPr="001320B7" w:rsidRDefault="00DF219A" w:rsidP="006F1295">
            <w:pPr>
              <w:pStyle w:val="ListParagraph"/>
              <w:numPr>
                <w:ilvl w:val="0"/>
                <w:numId w:val="2"/>
              </w:numPr>
              <w:ind w:left="183" w:hanging="183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1320B7">
              <w:rPr>
                <w:rFonts w:ascii="Verdana" w:hAnsi="Verdana" w:cs="Arial"/>
                <w:sz w:val="20"/>
                <w:szCs w:val="20"/>
                <w:lang w:val="en-US"/>
              </w:rPr>
              <w:t>Manage</w:t>
            </w:r>
            <w:r w:rsidR="00FD40D9">
              <w:rPr>
                <w:rFonts w:ascii="Verdana" w:hAnsi="Verdana" w:cs="Arial"/>
                <w:sz w:val="20"/>
                <w:szCs w:val="20"/>
                <w:lang w:val="en-US"/>
              </w:rPr>
              <w:t xml:space="preserve"> and maintain</w:t>
            </w:r>
            <w:r w:rsidRPr="001320B7">
              <w:rPr>
                <w:rFonts w:ascii="Verdana" w:hAnsi="Verdana" w:cs="Arial"/>
                <w:sz w:val="20"/>
                <w:szCs w:val="20"/>
                <w:lang w:val="en-US"/>
              </w:rPr>
              <w:t xml:space="preserve"> whole school ICT network and server infrastructure</w:t>
            </w:r>
          </w:p>
          <w:p w14:paraId="0818BF6D" w14:textId="566F5DF8" w:rsidR="00F32DF7" w:rsidRPr="001320B7" w:rsidRDefault="00F32DF7" w:rsidP="006F1295">
            <w:pPr>
              <w:pStyle w:val="ListParagraph"/>
              <w:numPr>
                <w:ilvl w:val="0"/>
                <w:numId w:val="2"/>
              </w:numPr>
              <w:ind w:left="183" w:hanging="183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1320B7">
              <w:rPr>
                <w:rFonts w:ascii="Verdana" w:hAnsi="Verdana" w:cs="Arial"/>
                <w:sz w:val="20"/>
                <w:szCs w:val="20"/>
                <w:lang w:val="en-US"/>
              </w:rPr>
              <w:t xml:space="preserve">Provide technical assistance and support to staff and students </w:t>
            </w:r>
          </w:p>
          <w:p w14:paraId="5C74E74B" w14:textId="64F46FCF" w:rsidR="000059AD" w:rsidRPr="001320B7" w:rsidRDefault="000059AD" w:rsidP="006F1295">
            <w:pPr>
              <w:pStyle w:val="ListParagraph"/>
              <w:numPr>
                <w:ilvl w:val="0"/>
                <w:numId w:val="2"/>
              </w:numPr>
              <w:ind w:left="183" w:hanging="183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1320B7">
              <w:rPr>
                <w:rFonts w:ascii="Verdana" w:hAnsi="Verdana" w:cs="Arial"/>
                <w:sz w:val="20"/>
                <w:szCs w:val="20"/>
                <w:lang w:val="en-US"/>
              </w:rPr>
              <w:t>Deploy MOE devices</w:t>
            </w:r>
            <w:r w:rsidR="00F32DF7" w:rsidRPr="001320B7">
              <w:rPr>
                <w:rFonts w:ascii="Verdana" w:hAnsi="Verdana" w:cs="Arial"/>
                <w:sz w:val="20"/>
                <w:szCs w:val="20"/>
                <w:lang w:val="en-US"/>
              </w:rPr>
              <w:t xml:space="preserve"> and software</w:t>
            </w:r>
          </w:p>
          <w:p w14:paraId="103D131E" w14:textId="00892D4C" w:rsidR="002575D8" w:rsidRPr="001320B7" w:rsidRDefault="002575D8" w:rsidP="006F1295">
            <w:pPr>
              <w:pStyle w:val="ListParagraph"/>
              <w:numPr>
                <w:ilvl w:val="0"/>
                <w:numId w:val="2"/>
              </w:numPr>
              <w:ind w:left="183" w:hanging="183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1320B7">
              <w:rPr>
                <w:rFonts w:ascii="Verdana" w:hAnsi="Verdana" w:cs="Arial"/>
                <w:sz w:val="20"/>
                <w:szCs w:val="20"/>
                <w:lang w:val="en-US"/>
              </w:rPr>
              <w:t>Manage the implementation and adoption of the schoolwide BYOD program</w:t>
            </w:r>
          </w:p>
          <w:p w14:paraId="29B02662" w14:textId="2D537B07" w:rsidR="002575D8" w:rsidRPr="001320B7" w:rsidRDefault="002575D8" w:rsidP="006F1295">
            <w:pPr>
              <w:pStyle w:val="ListParagraph"/>
              <w:numPr>
                <w:ilvl w:val="0"/>
                <w:numId w:val="2"/>
              </w:numPr>
              <w:ind w:left="183" w:hanging="183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1320B7">
              <w:rPr>
                <w:rFonts w:ascii="Verdana" w:hAnsi="Verdana" w:cs="Arial"/>
                <w:sz w:val="20"/>
                <w:szCs w:val="20"/>
                <w:lang w:val="en-US"/>
              </w:rPr>
              <w:t>Diagnose and repair hardware</w:t>
            </w:r>
          </w:p>
          <w:p w14:paraId="50B987DE" w14:textId="4BDC58A6" w:rsidR="002575D8" w:rsidRPr="001320B7" w:rsidRDefault="002575D8" w:rsidP="006F1295">
            <w:pPr>
              <w:pStyle w:val="ListParagraph"/>
              <w:numPr>
                <w:ilvl w:val="0"/>
                <w:numId w:val="2"/>
              </w:numPr>
              <w:ind w:left="183" w:hanging="183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1320B7">
              <w:rPr>
                <w:rFonts w:ascii="Verdana" w:hAnsi="Verdana" w:cs="Arial"/>
                <w:sz w:val="20"/>
                <w:szCs w:val="20"/>
                <w:lang w:val="en-US"/>
              </w:rPr>
              <w:t>Diagnos</w:t>
            </w:r>
            <w:r w:rsidR="00C9550B">
              <w:rPr>
                <w:rFonts w:ascii="Verdana" w:hAnsi="Verdana" w:cs="Arial"/>
                <w:sz w:val="20"/>
                <w:szCs w:val="20"/>
                <w:lang w:val="en-US"/>
              </w:rPr>
              <w:t>e</w:t>
            </w:r>
            <w:r w:rsidRPr="001320B7">
              <w:rPr>
                <w:rFonts w:ascii="Verdana" w:hAnsi="Verdana" w:cs="Arial"/>
                <w:sz w:val="20"/>
                <w:szCs w:val="20"/>
                <w:lang w:val="en-US"/>
              </w:rPr>
              <w:t xml:space="preserve"> and repair software installations</w:t>
            </w:r>
          </w:p>
          <w:p w14:paraId="4869AE59" w14:textId="2489AF62" w:rsidR="00DF219A" w:rsidRPr="001320B7" w:rsidRDefault="00DF219A" w:rsidP="006F1295">
            <w:pPr>
              <w:pStyle w:val="ListParagraph"/>
              <w:numPr>
                <w:ilvl w:val="0"/>
                <w:numId w:val="2"/>
              </w:numPr>
              <w:ind w:left="183" w:hanging="183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1320B7">
              <w:rPr>
                <w:rFonts w:ascii="Verdana" w:hAnsi="Verdana" w:cs="Arial"/>
                <w:sz w:val="20"/>
                <w:szCs w:val="20"/>
                <w:lang w:val="en-US"/>
              </w:rPr>
              <w:t>Design and program school specific software tools for staff and students</w:t>
            </w:r>
          </w:p>
          <w:p w14:paraId="4C699F3C" w14:textId="535E196D" w:rsidR="00DF219A" w:rsidRPr="001320B7" w:rsidRDefault="006F1295" w:rsidP="006F1295">
            <w:pPr>
              <w:pStyle w:val="ListParagraph"/>
              <w:numPr>
                <w:ilvl w:val="0"/>
                <w:numId w:val="2"/>
              </w:numPr>
              <w:ind w:left="183" w:hanging="183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1320B7">
              <w:rPr>
                <w:rFonts w:ascii="Verdana" w:hAnsi="Verdana" w:cs="Arial"/>
                <w:sz w:val="20"/>
                <w:szCs w:val="20"/>
                <w:lang w:val="en-US"/>
              </w:rPr>
              <w:t>Assist in the delivery of digital learning platforms for use in classrooms</w:t>
            </w:r>
            <w:r w:rsidR="00FD40D9">
              <w:rPr>
                <w:rFonts w:ascii="Verdana" w:hAnsi="Verdana" w:cs="Arial"/>
                <w:sz w:val="20"/>
                <w:szCs w:val="20"/>
                <w:lang w:val="en-US"/>
              </w:rPr>
              <w:t xml:space="preserve"> and learning at home</w:t>
            </w:r>
          </w:p>
        </w:tc>
      </w:tr>
      <w:tr w:rsidR="001320B7" w:rsidRPr="001320B7" w14:paraId="746481F5" w14:textId="77777777" w:rsidTr="005D2D4B">
        <w:tc>
          <w:tcPr>
            <w:tcW w:w="229" w:type="dxa"/>
          </w:tcPr>
          <w:p w14:paraId="47BAEB50" w14:textId="77777777" w:rsidR="00A73E5A" w:rsidRPr="001320B7" w:rsidRDefault="00A73E5A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2683" w:type="dxa"/>
            <w:gridSpan w:val="3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704157BE" w14:textId="77777777" w:rsidR="00A73E5A" w:rsidRPr="001320B7" w:rsidRDefault="00A73E5A" w:rsidP="00A73E5A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1320B7">
              <w:rPr>
                <w:rFonts w:ascii="Verdana" w:hAnsi="Verdana" w:cs="Arial"/>
                <w:sz w:val="20"/>
                <w:szCs w:val="20"/>
                <w:lang w:val="en-US"/>
              </w:rPr>
              <w:t>Woolworths</w:t>
            </w:r>
          </w:p>
          <w:p w14:paraId="68E2420A" w14:textId="156846C6" w:rsidR="00A73E5A" w:rsidRPr="001320B7" w:rsidRDefault="00A73E5A" w:rsidP="00A73E5A">
            <w:pPr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  <w:r w:rsidRPr="001320B7"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  <w:t>Inventory/Supervisor</w:t>
            </w:r>
          </w:p>
        </w:tc>
        <w:tc>
          <w:tcPr>
            <w:tcW w:w="219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7F269EC7" w14:textId="0F0816AB" w:rsidR="00C9550B" w:rsidRPr="001320B7" w:rsidRDefault="00A73E5A" w:rsidP="00C9550B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1320B7">
              <w:rPr>
                <w:rFonts w:ascii="Verdana" w:hAnsi="Verdana" w:cs="Arial"/>
                <w:sz w:val="20"/>
                <w:szCs w:val="20"/>
                <w:lang w:val="en-US"/>
              </w:rPr>
              <w:t>20</w:t>
            </w:r>
            <w:r w:rsidR="00C9550B">
              <w:rPr>
                <w:rFonts w:ascii="Verdana" w:hAnsi="Verdana" w:cs="Arial"/>
                <w:sz w:val="20"/>
                <w:szCs w:val="20"/>
                <w:lang w:val="en-US"/>
              </w:rPr>
              <w:t>06</w:t>
            </w:r>
            <w:r w:rsidRPr="001320B7">
              <w:rPr>
                <w:rFonts w:ascii="Verdana" w:hAnsi="Verdana" w:cs="Arial"/>
                <w:sz w:val="20"/>
                <w:szCs w:val="20"/>
                <w:lang w:val="en-US"/>
              </w:rPr>
              <w:t>-2018</w:t>
            </w:r>
          </w:p>
          <w:p w14:paraId="4B0C5BA3" w14:textId="47E64ACA" w:rsidR="00F3154C" w:rsidRPr="001320B7" w:rsidRDefault="00F3154C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5363" w:type="dxa"/>
            <w:gridSpan w:val="4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14:paraId="1078E432" w14:textId="77777777" w:rsidR="00A73E5A" w:rsidRPr="001320B7" w:rsidRDefault="001D37DE" w:rsidP="0076727D">
            <w:pPr>
              <w:pStyle w:val="ListParagraph"/>
              <w:numPr>
                <w:ilvl w:val="0"/>
                <w:numId w:val="1"/>
              </w:numPr>
              <w:ind w:left="183" w:hanging="183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1320B7">
              <w:rPr>
                <w:rFonts w:ascii="Verdana" w:hAnsi="Verdana" w:cs="Arial"/>
                <w:sz w:val="20"/>
                <w:szCs w:val="20"/>
                <w:lang w:val="en-US"/>
              </w:rPr>
              <w:t xml:space="preserve">Provided </w:t>
            </w:r>
            <w:r w:rsidR="00603796" w:rsidRPr="001320B7">
              <w:rPr>
                <w:rFonts w:ascii="Verdana" w:hAnsi="Verdana" w:cs="Arial"/>
                <w:sz w:val="20"/>
                <w:szCs w:val="20"/>
                <w:lang w:val="en-US"/>
              </w:rPr>
              <w:t>excellent c</w:t>
            </w:r>
            <w:r w:rsidRPr="001320B7">
              <w:rPr>
                <w:rFonts w:ascii="Verdana" w:hAnsi="Verdana" w:cs="Arial"/>
                <w:sz w:val="20"/>
                <w:szCs w:val="20"/>
                <w:lang w:val="en-US"/>
              </w:rPr>
              <w:t>ustomer</w:t>
            </w:r>
            <w:r w:rsidR="00603796" w:rsidRPr="001320B7">
              <w:rPr>
                <w:rFonts w:ascii="Verdana" w:hAnsi="Verdana" w:cs="Arial"/>
                <w:sz w:val="20"/>
                <w:szCs w:val="20"/>
                <w:lang w:val="en-US"/>
              </w:rPr>
              <w:t xml:space="preserve"> service and communication</w:t>
            </w:r>
          </w:p>
          <w:p w14:paraId="3289A0A9" w14:textId="77777777" w:rsidR="00603796" w:rsidRPr="001320B7" w:rsidRDefault="001C5D25" w:rsidP="0076727D">
            <w:pPr>
              <w:pStyle w:val="ListParagraph"/>
              <w:numPr>
                <w:ilvl w:val="0"/>
                <w:numId w:val="1"/>
              </w:numPr>
              <w:ind w:left="183" w:hanging="183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1320B7">
              <w:rPr>
                <w:rFonts w:ascii="Verdana" w:hAnsi="Verdana" w:cs="Arial"/>
                <w:sz w:val="20"/>
                <w:szCs w:val="20"/>
                <w:lang w:val="en-US"/>
              </w:rPr>
              <w:t xml:space="preserve">Managed a team to </w:t>
            </w:r>
            <w:r w:rsidR="00324BB1" w:rsidRPr="001320B7">
              <w:rPr>
                <w:rFonts w:ascii="Verdana" w:hAnsi="Verdana" w:cs="Arial"/>
                <w:sz w:val="20"/>
                <w:szCs w:val="20"/>
                <w:lang w:val="en-US"/>
              </w:rPr>
              <w:t>perform tasks effectively according to company policy</w:t>
            </w:r>
          </w:p>
          <w:p w14:paraId="71C244DD" w14:textId="77777777" w:rsidR="00324BB1" w:rsidRPr="001320B7" w:rsidRDefault="00324BB1" w:rsidP="0076727D">
            <w:pPr>
              <w:pStyle w:val="ListParagraph"/>
              <w:numPr>
                <w:ilvl w:val="0"/>
                <w:numId w:val="1"/>
              </w:numPr>
              <w:ind w:left="183" w:hanging="183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1320B7">
              <w:rPr>
                <w:rFonts w:ascii="Verdana" w:hAnsi="Verdana" w:cs="Arial"/>
                <w:sz w:val="20"/>
                <w:szCs w:val="20"/>
                <w:lang w:val="en-US"/>
              </w:rPr>
              <w:t>Managed inventory and stock levels</w:t>
            </w:r>
          </w:p>
          <w:p w14:paraId="1F484D65" w14:textId="52EAC3A3" w:rsidR="00324BB1" w:rsidRPr="001320B7" w:rsidRDefault="00324BB1" w:rsidP="0076727D">
            <w:pPr>
              <w:pStyle w:val="ListParagraph"/>
              <w:numPr>
                <w:ilvl w:val="0"/>
                <w:numId w:val="1"/>
              </w:numPr>
              <w:ind w:left="183" w:hanging="183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1320B7">
              <w:rPr>
                <w:rFonts w:ascii="Verdana" w:hAnsi="Verdana" w:cs="Arial"/>
                <w:sz w:val="20"/>
                <w:szCs w:val="20"/>
                <w:lang w:val="en-US"/>
              </w:rPr>
              <w:t xml:space="preserve">Reduced stock </w:t>
            </w:r>
            <w:r w:rsidR="00D26399" w:rsidRPr="001320B7">
              <w:rPr>
                <w:rFonts w:ascii="Verdana" w:hAnsi="Verdana" w:cs="Arial"/>
                <w:sz w:val="20"/>
                <w:szCs w:val="20"/>
                <w:lang w:val="en-US"/>
              </w:rPr>
              <w:t xml:space="preserve">loss and </w:t>
            </w:r>
            <w:r w:rsidRPr="001320B7">
              <w:rPr>
                <w:rFonts w:ascii="Verdana" w:hAnsi="Verdana" w:cs="Arial"/>
                <w:sz w:val="20"/>
                <w:szCs w:val="20"/>
                <w:lang w:val="en-US"/>
              </w:rPr>
              <w:t>shrinkage</w:t>
            </w:r>
          </w:p>
          <w:p w14:paraId="44FFA05F" w14:textId="7CC0C94F" w:rsidR="00324BB1" w:rsidRPr="001320B7" w:rsidRDefault="00324BB1" w:rsidP="0076727D">
            <w:pPr>
              <w:pStyle w:val="ListParagraph"/>
              <w:numPr>
                <w:ilvl w:val="0"/>
                <w:numId w:val="1"/>
              </w:numPr>
              <w:ind w:left="183" w:hanging="183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1320B7">
              <w:rPr>
                <w:rFonts w:ascii="Verdana" w:hAnsi="Verdana" w:cs="Arial"/>
                <w:sz w:val="20"/>
                <w:szCs w:val="20"/>
                <w:lang w:val="en-US"/>
              </w:rPr>
              <w:t xml:space="preserve">Ordered </w:t>
            </w:r>
            <w:r w:rsidR="00D26399" w:rsidRPr="001320B7">
              <w:rPr>
                <w:rFonts w:ascii="Verdana" w:hAnsi="Verdana" w:cs="Arial"/>
                <w:sz w:val="20"/>
                <w:szCs w:val="20"/>
                <w:lang w:val="en-US"/>
              </w:rPr>
              <w:t xml:space="preserve">and received </w:t>
            </w:r>
            <w:r w:rsidRPr="001320B7">
              <w:rPr>
                <w:rFonts w:ascii="Verdana" w:hAnsi="Verdana" w:cs="Arial"/>
                <w:sz w:val="20"/>
                <w:szCs w:val="20"/>
                <w:lang w:val="en-US"/>
              </w:rPr>
              <w:t xml:space="preserve">stock according to </w:t>
            </w:r>
            <w:r w:rsidR="00D26399" w:rsidRPr="001320B7">
              <w:rPr>
                <w:rFonts w:ascii="Verdana" w:hAnsi="Verdana" w:cs="Arial"/>
                <w:sz w:val="20"/>
                <w:szCs w:val="20"/>
                <w:lang w:val="en-US"/>
              </w:rPr>
              <w:t>inventory</w:t>
            </w:r>
            <w:r w:rsidRPr="001320B7">
              <w:rPr>
                <w:rFonts w:ascii="Verdana" w:hAnsi="Verdana" w:cs="Arial"/>
                <w:sz w:val="20"/>
                <w:szCs w:val="20"/>
                <w:lang w:val="en-US"/>
              </w:rPr>
              <w:t xml:space="preserve"> guidelines</w:t>
            </w:r>
          </w:p>
          <w:p w14:paraId="08FE9838" w14:textId="77777777" w:rsidR="00324BB1" w:rsidRPr="001320B7" w:rsidRDefault="00324BB1" w:rsidP="0076727D">
            <w:pPr>
              <w:pStyle w:val="ListParagraph"/>
              <w:numPr>
                <w:ilvl w:val="0"/>
                <w:numId w:val="1"/>
              </w:numPr>
              <w:ind w:left="183" w:hanging="183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1320B7">
              <w:rPr>
                <w:rFonts w:ascii="Verdana" w:hAnsi="Verdana" w:cs="Arial"/>
                <w:sz w:val="20"/>
                <w:szCs w:val="20"/>
                <w:lang w:val="en-US"/>
              </w:rPr>
              <w:t>Oversaw merchandising and promotional displays to increase sales</w:t>
            </w:r>
          </w:p>
          <w:p w14:paraId="44AFC98A" w14:textId="77777777" w:rsidR="00324BB1" w:rsidRPr="001320B7" w:rsidRDefault="00D26399" w:rsidP="0076727D">
            <w:pPr>
              <w:pStyle w:val="ListParagraph"/>
              <w:numPr>
                <w:ilvl w:val="0"/>
                <w:numId w:val="1"/>
              </w:numPr>
              <w:ind w:left="183" w:hanging="183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1320B7">
              <w:rPr>
                <w:rFonts w:ascii="Verdana" w:hAnsi="Verdana" w:cs="Arial"/>
                <w:sz w:val="20"/>
                <w:szCs w:val="20"/>
                <w:lang w:val="en-US"/>
              </w:rPr>
              <w:t>Managed and liaised contact with outside vendors</w:t>
            </w:r>
          </w:p>
          <w:p w14:paraId="34246C89" w14:textId="45F973FA" w:rsidR="00D26399" w:rsidRPr="001320B7" w:rsidRDefault="00D26399" w:rsidP="0076727D">
            <w:pPr>
              <w:pStyle w:val="ListParagraph"/>
              <w:numPr>
                <w:ilvl w:val="0"/>
                <w:numId w:val="1"/>
              </w:numPr>
              <w:ind w:left="183" w:hanging="183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1320B7">
              <w:rPr>
                <w:rFonts w:ascii="Verdana" w:hAnsi="Verdana" w:cs="Arial"/>
                <w:sz w:val="20"/>
                <w:szCs w:val="20"/>
                <w:lang w:val="en-US"/>
              </w:rPr>
              <w:t>Duties performed previously include Replenishment, Back Dock, Night Fill, Merchandising and Checkout Operations</w:t>
            </w:r>
          </w:p>
        </w:tc>
      </w:tr>
      <w:tr w:rsidR="001320B7" w:rsidRPr="001320B7" w14:paraId="019D6E49" w14:textId="77777777" w:rsidTr="005D2D4B">
        <w:tc>
          <w:tcPr>
            <w:tcW w:w="10466" w:type="dxa"/>
            <w:gridSpan w:val="9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</w:tcPr>
          <w:p w14:paraId="1E38BC53" w14:textId="77777777" w:rsidR="00010D1B" w:rsidRPr="001320B7" w:rsidRDefault="00010D1B">
            <w:pPr>
              <w:rPr>
                <w:rFonts w:ascii="Verdana" w:hAnsi="Verdana" w:cs="Arial"/>
                <w:b/>
                <w:bCs/>
                <w:sz w:val="24"/>
                <w:szCs w:val="24"/>
                <w:lang w:val="en-US"/>
              </w:rPr>
            </w:pPr>
            <w:r w:rsidRPr="001320B7">
              <w:rPr>
                <w:rFonts w:ascii="Verdana" w:hAnsi="Verdana" w:cs="Arial"/>
                <w:b/>
                <w:bCs/>
                <w:sz w:val="24"/>
                <w:szCs w:val="24"/>
                <w:lang w:val="en-US"/>
              </w:rPr>
              <w:t>References</w:t>
            </w:r>
          </w:p>
        </w:tc>
      </w:tr>
      <w:tr w:rsidR="001320B7" w:rsidRPr="001320B7" w14:paraId="06D47BA4" w14:textId="77777777" w:rsidTr="008517A6">
        <w:tc>
          <w:tcPr>
            <w:tcW w:w="229" w:type="dxa"/>
            <w:tcBorders>
              <w:top w:val="single" w:sz="12" w:space="0" w:color="A6A6A6" w:themeColor="background1" w:themeShade="A6"/>
            </w:tcBorders>
          </w:tcPr>
          <w:p w14:paraId="643B1106" w14:textId="77777777" w:rsidR="009A3461" w:rsidRPr="001320B7" w:rsidRDefault="009A3461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5118" w:type="dxa"/>
            <w:gridSpan w:val="5"/>
            <w:tcBorders>
              <w:top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7E3880E0" w14:textId="77777777" w:rsidR="009A3461" w:rsidRPr="001320B7" w:rsidRDefault="009A3461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1320B7">
              <w:rPr>
                <w:rFonts w:ascii="Verdana" w:hAnsi="Verdana" w:cs="Arial"/>
                <w:sz w:val="20"/>
                <w:szCs w:val="20"/>
                <w:lang w:val="en-US"/>
              </w:rPr>
              <w:t>Highfields State Secondary College</w:t>
            </w:r>
          </w:p>
          <w:p w14:paraId="4908FB8E" w14:textId="37B42ADC" w:rsidR="009A3461" w:rsidRPr="001320B7" w:rsidRDefault="009A3461" w:rsidP="00BD2C95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1320B7"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  <w:t>Simon Vriesema</w:t>
            </w:r>
          </w:p>
        </w:tc>
        <w:tc>
          <w:tcPr>
            <w:tcW w:w="5119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</w:tcBorders>
          </w:tcPr>
          <w:p w14:paraId="01E61D04" w14:textId="77777777" w:rsidR="00BD2C95" w:rsidRPr="001320B7" w:rsidRDefault="00BD2C95" w:rsidP="00BD2C95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1320B7">
              <w:rPr>
                <w:rFonts w:ascii="Verdana" w:hAnsi="Verdana" w:cs="Arial"/>
                <w:sz w:val="20"/>
                <w:szCs w:val="20"/>
                <w:lang w:val="en-US"/>
              </w:rPr>
              <w:t>Highfields State Secondary College</w:t>
            </w:r>
          </w:p>
          <w:p w14:paraId="50AFE441" w14:textId="39973B2B" w:rsidR="009A3461" w:rsidRPr="001320B7" w:rsidRDefault="00BD2C95" w:rsidP="00BD2C95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1320B7"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  <w:t>Trent Warren</w:t>
            </w:r>
          </w:p>
        </w:tc>
      </w:tr>
      <w:tr w:rsidR="001320B7" w:rsidRPr="001320B7" w14:paraId="43D20595" w14:textId="77777777" w:rsidTr="00CC6EAC">
        <w:tc>
          <w:tcPr>
            <w:tcW w:w="229" w:type="dxa"/>
            <w:tcBorders>
              <w:bottom w:val="single" w:sz="12" w:space="0" w:color="A6A6A6" w:themeColor="background1" w:themeShade="A6"/>
            </w:tcBorders>
          </w:tcPr>
          <w:p w14:paraId="1264E13A" w14:textId="77777777" w:rsidR="00BD2C95" w:rsidRPr="001320B7" w:rsidRDefault="00BD2C95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1986" w:type="dxa"/>
            <w:tcBorders>
              <w:bottom w:val="single" w:sz="12" w:space="0" w:color="A6A6A6" w:themeColor="background1" w:themeShade="A6"/>
            </w:tcBorders>
          </w:tcPr>
          <w:p w14:paraId="40D55358" w14:textId="77777777" w:rsidR="00BD2C95" w:rsidRPr="001320B7" w:rsidRDefault="00BD2C95" w:rsidP="00BD2C95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1320B7">
              <w:rPr>
                <w:rFonts w:ascii="Verdana" w:hAnsi="Verdana" w:cs="Arial"/>
                <w:sz w:val="20"/>
                <w:szCs w:val="20"/>
                <w:lang w:val="en-US"/>
              </w:rPr>
              <w:t>Position:</w:t>
            </w:r>
          </w:p>
          <w:p w14:paraId="52EB2D6F" w14:textId="1809A9D9" w:rsidR="00BD2C95" w:rsidRPr="001320B7" w:rsidRDefault="00BD2C95" w:rsidP="00BD2C95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1320B7">
              <w:rPr>
                <w:rFonts w:ascii="Verdana" w:hAnsi="Verdana" w:cs="Arial"/>
                <w:sz w:val="20"/>
                <w:szCs w:val="20"/>
                <w:lang w:val="en-US"/>
              </w:rPr>
              <w:t>Colleague Since:</w:t>
            </w:r>
          </w:p>
          <w:p w14:paraId="3EEBA8AF" w14:textId="77777777" w:rsidR="00BD2C95" w:rsidRPr="001320B7" w:rsidRDefault="00BD2C95" w:rsidP="00BD2C95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1320B7">
              <w:rPr>
                <w:rFonts w:ascii="Verdana" w:hAnsi="Verdana" w:cs="Arial"/>
                <w:sz w:val="20"/>
                <w:szCs w:val="20"/>
                <w:lang w:val="en-US"/>
              </w:rPr>
              <w:t>Email:</w:t>
            </w:r>
          </w:p>
          <w:p w14:paraId="1A53FF65" w14:textId="7D6677BD" w:rsidR="00BD2C95" w:rsidRPr="001320B7" w:rsidRDefault="00BD2C95" w:rsidP="00BD2C95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1320B7">
              <w:rPr>
                <w:rFonts w:ascii="Verdana" w:hAnsi="Verdana" w:cs="Arial"/>
                <w:sz w:val="20"/>
                <w:szCs w:val="20"/>
                <w:lang w:val="en-US"/>
              </w:rPr>
              <w:t>Mobile:</w:t>
            </w:r>
          </w:p>
        </w:tc>
        <w:tc>
          <w:tcPr>
            <w:tcW w:w="3132" w:type="dxa"/>
            <w:gridSpan w:val="4"/>
            <w:tcBorders>
              <w:bottom w:val="single" w:sz="12" w:space="0" w:color="A6A6A6" w:themeColor="background1" w:themeShade="A6"/>
              <w:right w:val="single" w:sz="2" w:space="0" w:color="A6A6A6" w:themeColor="background1" w:themeShade="A6"/>
            </w:tcBorders>
          </w:tcPr>
          <w:p w14:paraId="1AB2B240" w14:textId="47D3114A" w:rsidR="00BD2C95" w:rsidRPr="005133FB" w:rsidRDefault="00450728" w:rsidP="00BD2C95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5133FB">
              <w:rPr>
                <w:rFonts w:ascii="Verdana" w:hAnsi="Verdana" w:cs="Arial"/>
                <w:sz w:val="20"/>
                <w:szCs w:val="20"/>
                <w:lang w:val="en-US"/>
              </w:rPr>
              <w:t>H</w:t>
            </w:r>
            <w:r w:rsidRPr="005133FB">
              <w:rPr>
                <w:rFonts w:ascii="Verdana" w:hAnsi="Verdana"/>
                <w:sz w:val="20"/>
                <w:szCs w:val="20"/>
              </w:rPr>
              <w:t>oD of Technology</w:t>
            </w:r>
          </w:p>
          <w:p w14:paraId="32149517" w14:textId="2E695A1C" w:rsidR="00BD2C95" w:rsidRPr="001320B7" w:rsidRDefault="00BD2C95" w:rsidP="00BD2C95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1320B7">
              <w:rPr>
                <w:rFonts w:ascii="Verdana" w:hAnsi="Verdana" w:cs="Arial"/>
                <w:sz w:val="20"/>
                <w:szCs w:val="20"/>
                <w:lang w:val="en-US"/>
              </w:rPr>
              <w:t>2018-Current</w:t>
            </w:r>
          </w:p>
          <w:p w14:paraId="5AA865DA" w14:textId="546CFF11" w:rsidR="00BD2C95" w:rsidRPr="00450728" w:rsidRDefault="009A7375" w:rsidP="00BD2C95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hyperlink r:id="rId9" w:history="1">
              <w:r w:rsidR="00BD2C95" w:rsidRPr="00450728">
                <w:rPr>
                  <w:rStyle w:val="Hyperlink"/>
                  <w:rFonts w:ascii="Verdana" w:hAnsi="Verdana" w:cs="Arial"/>
                  <w:color w:val="auto"/>
                  <w:sz w:val="20"/>
                  <w:szCs w:val="20"/>
                  <w:u w:val="none"/>
                  <w:lang w:val="en-US"/>
                </w:rPr>
                <w:t>svvri0@eq.edu.au</w:t>
              </w:r>
            </w:hyperlink>
          </w:p>
          <w:p w14:paraId="43212B49" w14:textId="5D02341B" w:rsidR="00BD2C95" w:rsidRPr="001320B7" w:rsidRDefault="00BD2C95" w:rsidP="00BD2C95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1320B7">
              <w:rPr>
                <w:rFonts w:ascii="Verdana" w:hAnsi="Verdana" w:cs="Arial"/>
                <w:sz w:val="20"/>
                <w:szCs w:val="20"/>
                <w:lang w:val="en-US"/>
              </w:rPr>
              <w:t>0409</w:t>
            </w:r>
            <w:r w:rsidR="00280802"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r w:rsidRPr="001320B7">
              <w:rPr>
                <w:rFonts w:ascii="Verdana" w:hAnsi="Verdana" w:cs="Arial"/>
                <w:sz w:val="20"/>
                <w:szCs w:val="20"/>
                <w:lang w:val="en-US"/>
              </w:rPr>
              <w:t>365</w:t>
            </w:r>
            <w:r w:rsidR="00280802"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r w:rsidRPr="001320B7">
              <w:rPr>
                <w:rFonts w:ascii="Verdana" w:hAnsi="Verdana" w:cs="Arial"/>
                <w:sz w:val="20"/>
                <w:szCs w:val="20"/>
                <w:lang w:val="en-US"/>
              </w:rPr>
              <w:t>816</w:t>
            </w:r>
          </w:p>
        </w:tc>
        <w:tc>
          <w:tcPr>
            <w:tcW w:w="1986" w:type="dxa"/>
            <w:tcBorders>
              <w:left w:val="single" w:sz="2" w:space="0" w:color="A6A6A6" w:themeColor="background1" w:themeShade="A6"/>
              <w:bottom w:val="single" w:sz="12" w:space="0" w:color="A6A6A6" w:themeColor="background1" w:themeShade="A6"/>
            </w:tcBorders>
          </w:tcPr>
          <w:p w14:paraId="63E7D565" w14:textId="4AB43542" w:rsidR="00BD2C95" w:rsidRPr="001320B7" w:rsidRDefault="00BD2C95" w:rsidP="00BD2C95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1320B7">
              <w:rPr>
                <w:rFonts w:ascii="Verdana" w:hAnsi="Verdana" w:cs="Arial"/>
                <w:sz w:val="20"/>
                <w:szCs w:val="20"/>
                <w:lang w:val="en-US"/>
              </w:rPr>
              <w:t>Position:</w:t>
            </w:r>
          </w:p>
          <w:p w14:paraId="4FF263AD" w14:textId="0E3E3F12" w:rsidR="00BD2C95" w:rsidRPr="001320B7" w:rsidRDefault="00BD2C95" w:rsidP="00BD2C95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1320B7">
              <w:rPr>
                <w:rFonts w:ascii="Verdana" w:hAnsi="Verdana" w:cs="Arial"/>
                <w:sz w:val="20"/>
                <w:szCs w:val="20"/>
                <w:lang w:val="en-US"/>
              </w:rPr>
              <w:t>Colleague Since:</w:t>
            </w:r>
          </w:p>
          <w:p w14:paraId="20E6B17A" w14:textId="5C237C06" w:rsidR="00BD2C95" w:rsidRPr="001320B7" w:rsidRDefault="00BD2C95" w:rsidP="00BD2C95">
            <w:pPr>
              <w:rPr>
                <w:rFonts w:ascii="Verdana" w:hAnsi="Verdana"/>
                <w:sz w:val="20"/>
                <w:szCs w:val="20"/>
              </w:rPr>
            </w:pPr>
            <w:r w:rsidRPr="001320B7">
              <w:rPr>
                <w:rFonts w:ascii="Verdana" w:hAnsi="Verdana" w:cs="Arial"/>
                <w:sz w:val="20"/>
                <w:szCs w:val="20"/>
                <w:lang w:val="en-US"/>
              </w:rPr>
              <w:t>Email:</w:t>
            </w:r>
          </w:p>
          <w:p w14:paraId="01FFE6A2" w14:textId="0736F607" w:rsidR="00BD2C95" w:rsidRPr="001320B7" w:rsidRDefault="00BD2C95" w:rsidP="00BD2C95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1320B7">
              <w:rPr>
                <w:rFonts w:ascii="Verdana" w:hAnsi="Verdana" w:cs="Arial"/>
                <w:sz w:val="20"/>
                <w:szCs w:val="20"/>
                <w:lang w:val="en-US"/>
              </w:rPr>
              <w:t>Mobile:</w:t>
            </w:r>
          </w:p>
        </w:tc>
        <w:tc>
          <w:tcPr>
            <w:tcW w:w="3133" w:type="dxa"/>
            <w:gridSpan w:val="2"/>
            <w:tcBorders>
              <w:bottom w:val="single" w:sz="12" w:space="0" w:color="A6A6A6" w:themeColor="background1" w:themeShade="A6"/>
            </w:tcBorders>
          </w:tcPr>
          <w:p w14:paraId="4484FFE2" w14:textId="28625B6E" w:rsidR="00BD2C95" w:rsidRPr="001320B7" w:rsidRDefault="00BD2C95" w:rsidP="00BD2C95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1320B7">
              <w:rPr>
                <w:rFonts w:ascii="Verdana" w:hAnsi="Verdana" w:cs="Arial"/>
                <w:sz w:val="20"/>
                <w:szCs w:val="20"/>
                <w:lang w:val="en-US"/>
              </w:rPr>
              <w:t>Technical Officer</w:t>
            </w:r>
          </w:p>
          <w:p w14:paraId="3D595EFD" w14:textId="605A41CF" w:rsidR="00BD2C95" w:rsidRPr="001320B7" w:rsidRDefault="00BD2C95" w:rsidP="00BD2C95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1320B7">
              <w:rPr>
                <w:rFonts w:ascii="Verdana" w:hAnsi="Verdana" w:cs="Arial"/>
                <w:sz w:val="20"/>
                <w:szCs w:val="20"/>
                <w:lang w:val="en-US"/>
              </w:rPr>
              <w:t>2018-Current</w:t>
            </w:r>
          </w:p>
          <w:p w14:paraId="289DDA3E" w14:textId="019B7A8B" w:rsidR="00BD2C95" w:rsidRPr="00450728" w:rsidRDefault="009A7375" w:rsidP="00BD2C95">
            <w:pPr>
              <w:rPr>
                <w:rFonts w:ascii="Verdana" w:hAnsi="Verdana"/>
                <w:sz w:val="20"/>
                <w:szCs w:val="20"/>
              </w:rPr>
            </w:pPr>
            <w:hyperlink r:id="rId10" w:history="1">
              <w:r w:rsidR="00BD2C95" w:rsidRPr="00450728">
                <w:rPr>
                  <w:rStyle w:val="Hyperlink"/>
                  <w:rFonts w:ascii="Verdana" w:hAnsi="Verdana" w:cs="Arial"/>
                  <w:color w:val="auto"/>
                  <w:sz w:val="20"/>
                  <w:szCs w:val="20"/>
                  <w:u w:val="none"/>
                  <w:lang w:val="en-US"/>
                </w:rPr>
                <w:t>t</w:t>
              </w:r>
              <w:r w:rsidR="00BD2C95" w:rsidRPr="00450728">
                <w:rPr>
                  <w:rStyle w:val="Hyperlink"/>
                  <w:rFonts w:ascii="Verdana" w:hAnsi="Verdana"/>
                  <w:color w:val="auto"/>
                  <w:sz w:val="20"/>
                  <w:szCs w:val="20"/>
                  <w:u w:val="none"/>
                </w:rPr>
                <w:t>warr121@eq.edu.au</w:t>
              </w:r>
            </w:hyperlink>
          </w:p>
          <w:p w14:paraId="6A8678B7" w14:textId="07E2DBC3" w:rsidR="00AF4F34" w:rsidRPr="00AF4F34" w:rsidRDefault="000059AD" w:rsidP="005133FB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1320B7">
              <w:rPr>
                <w:rFonts w:ascii="Verdana" w:hAnsi="Verdana" w:cs="Arial"/>
                <w:sz w:val="20"/>
                <w:szCs w:val="20"/>
                <w:lang w:val="en-US"/>
              </w:rPr>
              <w:t>0448</w:t>
            </w:r>
            <w:r w:rsidR="00280802"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r w:rsidRPr="001320B7">
              <w:rPr>
                <w:rFonts w:ascii="Verdana" w:hAnsi="Verdana" w:cs="Arial"/>
                <w:sz w:val="20"/>
                <w:szCs w:val="20"/>
                <w:lang w:val="en-US"/>
              </w:rPr>
              <w:t>417</w:t>
            </w:r>
            <w:r w:rsidR="00280802"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r w:rsidRPr="001320B7">
              <w:rPr>
                <w:rFonts w:ascii="Verdana" w:hAnsi="Verdana" w:cs="Arial"/>
                <w:sz w:val="20"/>
                <w:szCs w:val="20"/>
                <w:lang w:val="en-US"/>
              </w:rPr>
              <w:t>571</w:t>
            </w:r>
          </w:p>
        </w:tc>
      </w:tr>
    </w:tbl>
    <w:p w14:paraId="6D68EBBC" w14:textId="6D2881AE" w:rsidR="0024686D" w:rsidRDefault="0024686D">
      <w:pPr>
        <w:rPr>
          <w:rFonts w:ascii="Verdana" w:hAnsi="Verdana" w:cs="Arial"/>
        </w:rPr>
      </w:pPr>
    </w:p>
    <w:tbl>
      <w:tblPr>
        <w:tblStyle w:val="TableGrid"/>
        <w:tblW w:w="5000" w:type="pct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5228"/>
        <w:gridCol w:w="5238"/>
      </w:tblGrid>
      <w:tr w:rsidR="0024686D" w:rsidRPr="005D2D4B" w14:paraId="7A4F2E09" w14:textId="77777777" w:rsidTr="00AA2D84">
        <w:tc>
          <w:tcPr>
            <w:tcW w:w="10466" w:type="dxa"/>
            <w:gridSpan w:val="2"/>
            <w:tcBorders>
              <w:top w:val="single" w:sz="12" w:space="0" w:color="A6A6A6" w:themeColor="background1" w:themeShade="A6"/>
              <w:left w:val="nil"/>
              <w:bottom w:val="single" w:sz="12" w:space="0" w:color="A6A6A6" w:themeColor="background1" w:themeShade="A6"/>
              <w:right w:val="nil"/>
            </w:tcBorders>
          </w:tcPr>
          <w:p w14:paraId="4886E6C0" w14:textId="77777777" w:rsidR="0024686D" w:rsidRPr="005D2D4B" w:rsidRDefault="0024686D" w:rsidP="006C6059">
            <w:pPr>
              <w:rPr>
                <w:sz w:val="24"/>
                <w:szCs w:val="24"/>
              </w:rPr>
            </w:pPr>
            <w:r w:rsidRPr="005D2D4B">
              <w:rPr>
                <w:sz w:val="24"/>
                <w:szCs w:val="24"/>
              </w:rPr>
              <w:lastRenderedPageBreak/>
              <w:br w:type="page"/>
            </w:r>
            <w:r w:rsidRPr="005D2D4B">
              <w:rPr>
                <w:rFonts w:ascii="Verdana" w:hAnsi="Verdana"/>
                <w:b/>
                <w:bCs/>
                <w:sz w:val="24"/>
                <w:szCs w:val="24"/>
              </w:rPr>
              <w:t>Personal Projects</w:t>
            </w:r>
          </w:p>
        </w:tc>
      </w:tr>
      <w:tr w:rsidR="0024686D" w14:paraId="5EF74EC6" w14:textId="77777777" w:rsidTr="00AA2D84">
        <w:tc>
          <w:tcPr>
            <w:tcW w:w="10466" w:type="dxa"/>
            <w:gridSpan w:val="2"/>
            <w:tcBorders>
              <w:top w:val="single" w:sz="1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</w:tcPr>
          <w:p w14:paraId="4AA60AC0" w14:textId="5AED0B3B" w:rsidR="0024686D" w:rsidRPr="001D4731" w:rsidRDefault="001D4731" w:rsidP="006C6059">
            <w:pPr>
              <w:rPr>
                <w:rFonts w:ascii="Verdana" w:hAnsi="Verdana" w:cs="Arial"/>
                <w:sz w:val="20"/>
                <w:szCs w:val="20"/>
              </w:rPr>
            </w:pPr>
            <w:r w:rsidRPr="001D4731">
              <w:rPr>
                <w:rFonts w:ascii="Verdana" w:hAnsi="Verdana" w:cs="Arial"/>
                <w:sz w:val="20"/>
                <w:szCs w:val="20"/>
              </w:rPr>
              <w:t>I have had the opportunity to create a number of websites using my knowledge, skills and passion for web development. These have helped broaden my knowledge of web development and publishing while functionally displaying everything I have learned.</w:t>
            </w:r>
          </w:p>
        </w:tc>
      </w:tr>
      <w:tr w:rsidR="0024686D" w:rsidRPr="00B30C32" w14:paraId="24755431" w14:textId="77777777" w:rsidTr="00AA2D84">
        <w:tc>
          <w:tcPr>
            <w:tcW w:w="10466" w:type="dxa"/>
            <w:gridSpan w:val="2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</w:tcPr>
          <w:p w14:paraId="5095F8C4" w14:textId="77777777" w:rsidR="0024686D" w:rsidRPr="00B30C32" w:rsidRDefault="0024686D" w:rsidP="006C6059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B30C32">
              <w:rPr>
                <w:rFonts w:ascii="Verdana" w:hAnsi="Verdana"/>
                <w:b/>
                <w:bCs/>
                <w:sz w:val="24"/>
                <w:szCs w:val="24"/>
              </w:rPr>
              <w:t xml:space="preserve">Personal Website – </w:t>
            </w:r>
            <w:hyperlink r:id="rId11" w:history="1">
              <w:r w:rsidRPr="00B30C32">
                <w:rPr>
                  <w:rStyle w:val="Hyperlink"/>
                  <w:rFonts w:ascii="Verdana" w:hAnsi="Verdana"/>
                  <w:b/>
                  <w:bCs/>
                  <w:color w:val="auto"/>
                  <w:sz w:val="24"/>
                  <w:szCs w:val="24"/>
                  <w:u w:val="none"/>
                </w:rPr>
                <w:t>kevinparish.com</w:t>
              </w:r>
            </w:hyperlink>
          </w:p>
        </w:tc>
      </w:tr>
      <w:tr w:rsidR="0024686D" w14:paraId="5888ACEB" w14:textId="77777777" w:rsidTr="00AA2D84">
        <w:tc>
          <w:tcPr>
            <w:tcW w:w="10466" w:type="dxa"/>
            <w:gridSpan w:val="2"/>
            <w:tcBorders>
              <w:top w:val="nil"/>
              <w:left w:val="nil"/>
              <w:bottom w:val="single" w:sz="2" w:space="0" w:color="A6A6A6" w:themeColor="background1" w:themeShade="A6"/>
              <w:right w:val="nil"/>
            </w:tcBorders>
          </w:tcPr>
          <w:p w14:paraId="442B9F3C" w14:textId="64A2CE84" w:rsidR="0024686D" w:rsidRDefault="0024686D" w:rsidP="006C6059">
            <w:pPr>
              <w:rPr>
                <w:rFonts w:ascii="Verdana" w:hAnsi="Verdana" w:cs="Arial"/>
              </w:rPr>
            </w:pPr>
            <w:r w:rsidRPr="00F73497">
              <w:rPr>
                <w:rFonts w:ascii="Verdana" w:hAnsi="Verdana"/>
                <w:sz w:val="20"/>
                <w:szCs w:val="20"/>
              </w:rPr>
              <w:t xml:space="preserve">A personal </w:t>
            </w:r>
            <w:r w:rsidR="009804DC">
              <w:rPr>
                <w:rFonts w:ascii="Verdana" w:hAnsi="Verdana"/>
                <w:sz w:val="20"/>
                <w:szCs w:val="20"/>
              </w:rPr>
              <w:t xml:space="preserve">internet </w:t>
            </w:r>
            <w:r w:rsidRPr="00F73497">
              <w:rPr>
                <w:rFonts w:ascii="Verdana" w:hAnsi="Verdana"/>
                <w:sz w:val="20"/>
                <w:szCs w:val="20"/>
              </w:rPr>
              <w:t>website for use as a portfolio and a showcase of my skills.</w:t>
            </w:r>
          </w:p>
        </w:tc>
      </w:tr>
      <w:tr w:rsidR="0024686D" w:rsidRPr="001D4731" w14:paraId="06BD0A43" w14:textId="77777777" w:rsidTr="00AA2D84">
        <w:tc>
          <w:tcPr>
            <w:tcW w:w="5228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</w:tcPr>
          <w:p w14:paraId="0E5E9156" w14:textId="77777777" w:rsidR="0024686D" w:rsidRPr="001D4731" w:rsidRDefault="0024686D" w:rsidP="006C6059">
            <w:pPr>
              <w:rPr>
                <w:rFonts w:ascii="Verdana" w:hAnsi="Verdana"/>
                <w:b/>
                <w:bCs/>
                <w:i/>
                <w:iCs/>
              </w:rPr>
            </w:pPr>
            <w:r w:rsidRPr="001D4731">
              <w:rPr>
                <w:rFonts w:ascii="Verdana" w:hAnsi="Verdana"/>
                <w:b/>
                <w:bCs/>
                <w:i/>
                <w:iCs/>
              </w:rPr>
              <w:t>Key Actions</w:t>
            </w:r>
          </w:p>
        </w:tc>
        <w:tc>
          <w:tcPr>
            <w:tcW w:w="5238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</w:tcPr>
          <w:p w14:paraId="5CFA3B2D" w14:textId="77777777" w:rsidR="0024686D" w:rsidRPr="001D4731" w:rsidRDefault="0024686D" w:rsidP="006C6059">
            <w:pPr>
              <w:rPr>
                <w:rFonts w:ascii="Verdana" w:hAnsi="Verdana"/>
                <w:b/>
                <w:bCs/>
                <w:i/>
                <w:iCs/>
              </w:rPr>
            </w:pPr>
            <w:r w:rsidRPr="001D4731">
              <w:rPr>
                <w:rFonts w:ascii="Verdana" w:hAnsi="Verdana"/>
                <w:b/>
                <w:bCs/>
                <w:i/>
                <w:iCs/>
              </w:rPr>
              <w:t>Key Outcomes</w:t>
            </w:r>
          </w:p>
        </w:tc>
      </w:tr>
      <w:tr w:rsidR="0024686D" w:rsidRPr="00F73497" w14:paraId="2EBEB34C" w14:textId="77777777" w:rsidTr="00AA2D84">
        <w:tc>
          <w:tcPr>
            <w:tcW w:w="5228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1D3F68CF" w14:textId="30D58453" w:rsidR="0024686D" w:rsidRPr="00F73497" w:rsidRDefault="0024686D" w:rsidP="006C6059">
            <w:pPr>
              <w:pStyle w:val="ListParagraph"/>
              <w:numPr>
                <w:ilvl w:val="0"/>
                <w:numId w:val="3"/>
              </w:numPr>
              <w:ind w:left="306"/>
              <w:rPr>
                <w:rFonts w:ascii="Verdana" w:hAnsi="Verdana"/>
                <w:sz w:val="20"/>
                <w:szCs w:val="20"/>
              </w:rPr>
            </w:pPr>
            <w:r w:rsidRPr="00F73497">
              <w:rPr>
                <w:rFonts w:ascii="Verdana" w:hAnsi="Verdana"/>
                <w:sz w:val="20"/>
                <w:szCs w:val="20"/>
              </w:rPr>
              <w:t xml:space="preserve">Design and </w:t>
            </w:r>
            <w:r w:rsidR="00C9550B">
              <w:rPr>
                <w:rFonts w:ascii="Verdana" w:hAnsi="Verdana"/>
                <w:sz w:val="20"/>
                <w:szCs w:val="20"/>
              </w:rPr>
              <w:t>d</w:t>
            </w:r>
            <w:r w:rsidRPr="00F73497">
              <w:rPr>
                <w:rFonts w:ascii="Verdana" w:hAnsi="Verdana"/>
                <w:sz w:val="20"/>
                <w:szCs w:val="20"/>
              </w:rPr>
              <w:t>evelop a personal website</w:t>
            </w:r>
          </w:p>
          <w:p w14:paraId="24A49715" w14:textId="0451D34B" w:rsidR="0024686D" w:rsidRPr="00F73497" w:rsidRDefault="0024686D" w:rsidP="006C6059">
            <w:pPr>
              <w:pStyle w:val="ListParagraph"/>
              <w:numPr>
                <w:ilvl w:val="0"/>
                <w:numId w:val="3"/>
              </w:numPr>
              <w:ind w:left="306"/>
              <w:rPr>
                <w:rFonts w:ascii="Verdana" w:hAnsi="Verdana"/>
                <w:sz w:val="20"/>
                <w:szCs w:val="20"/>
              </w:rPr>
            </w:pPr>
            <w:r w:rsidRPr="00F73497">
              <w:rPr>
                <w:rFonts w:ascii="Verdana" w:hAnsi="Verdana"/>
                <w:sz w:val="20"/>
                <w:szCs w:val="20"/>
              </w:rPr>
              <w:t>Research and compar</w:t>
            </w:r>
            <w:r w:rsidR="00C9550B">
              <w:rPr>
                <w:rFonts w:ascii="Verdana" w:hAnsi="Verdana"/>
                <w:sz w:val="20"/>
                <w:szCs w:val="20"/>
              </w:rPr>
              <w:t>e</w:t>
            </w:r>
            <w:r w:rsidRPr="00F73497">
              <w:rPr>
                <w:rFonts w:ascii="Verdana" w:hAnsi="Verdana"/>
                <w:sz w:val="20"/>
                <w:szCs w:val="20"/>
              </w:rPr>
              <w:t xml:space="preserve"> webhosting and domain services</w:t>
            </w:r>
          </w:p>
          <w:p w14:paraId="5944B7DA" w14:textId="387DDD07" w:rsidR="0024686D" w:rsidRPr="00F73497" w:rsidRDefault="0024686D" w:rsidP="006C6059">
            <w:pPr>
              <w:pStyle w:val="ListParagraph"/>
              <w:numPr>
                <w:ilvl w:val="0"/>
                <w:numId w:val="3"/>
              </w:numPr>
              <w:ind w:left="306"/>
              <w:rPr>
                <w:rFonts w:ascii="Verdana" w:hAnsi="Verdana"/>
                <w:sz w:val="20"/>
                <w:szCs w:val="20"/>
              </w:rPr>
            </w:pPr>
            <w:r w:rsidRPr="00F73497">
              <w:rPr>
                <w:rFonts w:ascii="Verdana" w:hAnsi="Verdana"/>
                <w:sz w:val="20"/>
                <w:szCs w:val="20"/>
              </w:rPr>
              <w:t>Develop the website frontend using HTML, CSS and JavaScript</w:t>
            </w:r>
          </w:p>
          <w:p w14:paraId="3C4DFB04" w14:textId="2A86A5EB" w:rsidR="0024686D" w:rsidRPr="00F73497" w:rsidRDefault="0024686D" w:rsidP="006C6059">
            <w:pPr>
              <w:pStyle w:val="ListParagraph"/>
              <w:numPr>
                <w:ilvl w:val="0"/>
                <w:numId w:val="3"/>
              </w:numPr>
              <w:ind w:left="306"/>
              <w:rPr>
                <w:rFonts w:ascii="Verdana" w:hAnsi="Verdana"/>
                <w:sz w:val="20"/>
                <w:szCs w:val="20"/>
              </w:rPr>
            </w:pPr>
            <w:r w:rsidRPr="00F73497">
              <w:rPr>
                <w:rFonts w:ascii="Verdana" w:hAnsi="Verdana"/>
                <w:sz w:val="20"/>
                <w:szCs w:val="20"/>
              </w:rPr>
              <w:t>Develop the website backend using Apache, PHP and MySQL</w:t>
            </w:r>
          </w:p>
          <w:p w14:paraId="16A3939C" w14:textId="04F87F06" w:rsidR="0024686D" w:rsidRPr="00F73497" w:rsidRDefault="0024686D" w:rsidP="006C6059">
            <w:pPr>
              <w:pStyle w:val="ListParagraph"/>
              <w:numPr>
                <w:ilvl w:val="0"/>
                <w:numId w:val="3"/>
              </w:numPr>
              <w:ind w:left="306"/>
              <w:rPr>
                <w:rFonts w:ascii="Verdana" w:hAnsi="Verdana"/>
                <w:sz w:val="20"/>
                <w:szCs w:val="20"/>
              </w:rPr>
            </w:pPr>
            <w:r w:rsidRPr="00F73497">
              <w:rPr>
                <w:rFonts w:ascii="Verdana" w:hAnsi="Verdana"/>
                <w:sz w:val="20"/>
                <w:szCs w:val="20"/>
              </w:rPr>
              <w:t>Add spam IP filters at the host level to reduce bandwidth usage across the site</w:t>
            </w:r>
          </w:p>
        </w:tc>
        <w:tc>
          <w:tcPr>
            <w:tcW w:w="523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</w:tcPr>
          <w:p w14:paraId="1C628245" w14:textId="77777777" w:rsidR="0024686D" w:rsidRPr="00F73497" w:rsidRDefault="0024686D" w:rsidP="006C6059">
            <w:pPr>
              <w:pStyle w:val="ListParagraph"/>
              <w:numPr>
                <w:ilvl w:val="0"/>
                <w:numId w:val="3"/>
              </w:numPr>
              <w:ind w:left="343"/>
              <w:rPr>
                <w:rFonts w:ascii="Verdana" w:hAnsi="Verdana"/>
                <w:sz w:val="20"/>
                <w:szCs w:val="20"/>
              </w:rPr>
            </w:pPr>
            <w:r w:rsidRPr="00F73497">
              <w:rPr>
                <w:rFonts w:ascii="Verdana" w:hAnsi="Verdana"/>
                <w:sz w:val="20"/>
                <w:szCs w:val="20"/>
              </w:rPr>
              <w:t>Successfully developed a personal website that is both informative and a display of my development skills</w:t>
            </w:r>
          </w:p>
          <w:p w14:paraId="0A2C4632" w14:textId="77777777" w:rsidR="0024686D" w:rsidRPr="00F73497" w:rsidRDefault="0024686D" w:rsidP="006C6059">
            <w:pPr>
              <w:pStyle w:val="ListParagraph"/>
              <w:numPr>
                <w:ilvl w:val="0"/>
                <w:numId w:val="3"/>
              </w:numPr>
              <w:ind w:left="343"/>
              <w:rPr>
                <w:rFonts w:ascii="Verdana" w:hAnsi="Verdana"/>
                <w:sz w:val="20"/>
                <w:szCs w:val="20"/>
              </w:rPr>
            </w:pPr>
            <w:r w:rsidRPr="00F73497">
              <w:rPr>
                <w:rFonts w:ascii="Verdana" w:hAnsi="Verdana"/>
                <w:sz w:val="20"/>
                <w:szCs w:val="20"/>
              </w:rPr>
              <w:t>Designed the website to be modern, cross browser and mobile accessible</w:t>
            </w:r>
          </w:p>
          <w:p w14:paraId="5F8D9752" w14:textId="77777777" w:rsidR="0024686D" w:rsidRPr="00F73497" w:rsidRDefault="0024686D" w:rsidP="006C6059">
            <w:pPr>
              <w:pStyle w:val="ListParagraph"/>
              <w:numPr>
                <w:ilvl w:val="0"/>
                <w:numId w:val="3"/>
              </w:numPr>
              <w:ind w:left="343"/>
              <w:rPr>
                <w:rFonts w:ascii="Verdana" w:hAnsi="Verdana"/>
                <w:sz w:val="20"/>
                <w:szCs w:val="20"/>
              </w:rPr>
            </w:pPr>
            <w:r w:rsidRPr="00F73497">
              <w:rPr>
                <w:rFonts w:ascii="Verdana" w:hAnsi="Verdana"/>
                <w:sz w:val="20"/>
                <w:szCs w:val="20"/>
              </w:rPr>
              <w:t>Utilising a webhosting service that provides domain facilities</w:t>
            </w:r>
          </w:p>
          <w:p w14:paraId="55F3169B" w14:textId="77777777" w:rsidR="0024686D" w:rsidRPr="00F73497" w:rsidRDefault="0024686D" w:rsidP="006C6059">
            <w:pPr>
              <w:pStyle w:val="ListParagraph"/>
              <w:numPr>
                <w:ilvl w:val="0"/>
                <w:numId w:val="3"/>
              </w:numPr>
              <w:ind w:left="343"/>
              <w:rPr>
                <w:rFonts w:ascii="Verdana" w:hAnsi="Verdana"/>
                <w:sz w:val="20"/>
                <w:szCs w:val="20"/>
              </w:rPr>
            </w:pPr>
            <w:r w:rsidRPr="00F73497">
              <w:rPr>
                <w:rFonts w:ascii="Verdana" w:hAnsi="Verdana"/>
                <w:sz w:val="20"/>
                <w:szCs w:val="20"/>
              </w:rPr>
              <w:t>Webhost includes cPanel, Apache, PHP and MySQL</w:t>
            </w:r>
          </w:p>
          <w:p w14:paraId="69B70EC6" w14:textId="77777777" w:rsidR="0024686D" w:rsidRPr="00F73497" w:rsidRDefault="0024686D" w:rsidP="006C6059">
            <w:pPr>
              <w:pStyle w:val="ListParagraph"/>
              <w:numPr>
                <w:ilvl w:val="0"/>
                <w:numId w:val="3"/>
              </w:numPr>
              <w:ind w:left="343"/>
              <w:rPr>
                <w:rFonts w:ascii="Verdana" w:hAnsi="Verdana"/>
                <w:sz w:val="20"/>
                <w:szCs w:val="20"/>
              </w:rPr>
            </w:pPr>
            <w:r w:rsidRPr="00F73497">
              <w:rPr>
                <w:rFonts w:ascii="Verdana" w:hAnsi="Verdana"/>
                <w:sz w:val="20"/>
                <w:szCs w:val="20"/>
              </w:rPr>
              <w:t>IP filters reduced unwanted web traffic from 200 gigabytes per month to only 2 gigabytes</w:t>
            </w:r>
          </w:p>
        </w:tc>
      </w:tr>
      <w:tr w:rsidR="0024686D" w:rsidRPr="005D2D4B" w14:paraId="15D62D39" w14:textId="77777777" w:rsidTr="00AA2D84">
        <w:tc>
          <w:tcPr>
            <w:tcW w:w="10466" w:type="dxa"/>
            <w:gridSpan w:val="2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</w:tcPr>
          <w:p w14:paraId="64F13DA1" w14:textId="77777777" w:rsidR="0024686D" w:rsidRPr="005D2D4B" w:rsidRDefault="0024686D" w:rsidP="006C6059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5D2D4B">
              <w:rPr>
                <w:rFonts w:ascii="Verdana" w:hAnsi="Verdana"/>
                <w:b/>
                <w:bCs/>
                <w:sz w:val="24"/>
                <w:szCs w:val="24"/>
              </w:rPr>
              <w:t>Wedding Webs</w:t>
            </w:r>
            <w:r w:rsidRPr="00B30C32">
              <w:rPr>
                <w:rFonts w:ascii="Verdana" w:hAnsi="Verdana"/>
                <w:b/>
                <w:bCs/>
                <w:sz w:val="24"/>
                <w:szCs w:val="24"/>
              </w:rPr>
              <w:t xml:space="preserve">ite – </w:t>
            </w:r>
            <w:hyperlink r:id="rId12" w:history="1">
              <w:r w:rsidRPr="00B30C32">
                <w:rPr>
                  <w:rStyle w:val="Hyperlink"/>
                  <w:rFonts w:ascii="Verdana" w:hAnsi="Verdana"/>
                  <w:b/>
                  <w:bCs/>
                  <w:color w:val="auto"/>
                  <w:sz w:val="24"/>
                  <w:szCs w:val="24"/>
                  <w:u w:val="none"/>
                </w:rPr>
                <w:t>kevinandtahnee.com</w:t>
              </w:r>
            </w:hyperlink>
          </w:p>
        </w:tc>
      </w:tr>
      <w:tr w:rsidR="0024686D" w14:paraId="6F05E764" w14:textId="77777777" w:rsidTr="00AA2D84">
        <w:tc>
          <w:tcPr>
            <w:tcW w:w="10466" w:type="dxa"/>
            <w:gridSpan w:val="2"/>
            <w:tcBorders>
              <w:top w:val="nil"/>
              <w:left w:val="nil"/>
              <w:bottom w:val="single" w:sz="2" w:space="0" w:color="A6A6A6" w:themeColor="background1" w:themeShade="A6"/>
              <w:right w:val="nil"/>
            </w:tcBorders>
          </w:tcPr>
          <w:p w14:paraId="54918E1E" w14:textId="6DB1B8D6" w:rsidR="0024686D" w:rsidRDefault="0024686D" w:rsidP="006C6059">
            <w:pPr>
              <w:rPr>
                <w:rFonts w:ascii="Verdana" w:hAnsi="Verdana" w:cs="Arial"/>
              </w:rPr>
            </w:pPr>
            <w:r w:rsidRPr="00F73497">
              <w:rPr>
                <w:rFonts w:ascii="Verdana" w:hAnsi="Verdana"/>
                <w:sz w:val="20"/>
                <w:szCs w:val="20"/>
              </w:rPr>
              <w:t>A</w:t>
            </w:r>
            <w:r w:rsidR="009804DC">
              <w:rPr>
                <w:rFonts w:ascii="Verdana" w:hAnsi="Verdana"/>
                <w:sz w:val="20"/>
                <w:szCs w:val="20"/>
              </w:rPr>
              <w:t xml:space="preserve">n </w:t>
            </w:r>
            <w:r w:rsidR="00FD40D9">
              <w:rPr>
                <w:rFonts w:ascii="Verdana" w:hAnsi="Verdana"/>
                <w:sz w:val="20"/>
                <w:szCs w:val="20"/>
              </w:rPr>
              <w:t>internet</w:t>
            </w:r>
            <w:r w:rsidRPr="00F73497">
              <w:rPr>
                <w:rFonts w:ascii="Verdana" w:hAnsi="Verdana"/>
                <w:sz w:val="20"/>
                <w:szCs w:val="20"/>
              </w:rPr>
              <w:t xml:space="preserve"> website for to announce and celebrate my wedding with family and friends. Dedicated to and designed for my wife.</w:t>
            </w:r>
          </w:p>
        </w:tc>
      </w:tr>
      <w:tr w:rsidR="0024686D" w:rsidRPr="001D4731" w14:paraId="025ED96D" w14:textId="77777777" w:rsidTr="00AA2D84">
        <w:tc>
          <w:tcPr>
            <w:tcW w:w="5228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</w:tcPr>
          <w:p w14:paraId="508AE701" w14:textId="77777777" w:rsidR="0024686D" w:rsidRPr="001D4731" w:rsidRDefault="0024686D" w:rsidP="006C6059">
            <w:pPr>
              <w:rPr>
                <w:rFonts w:ascii="Verdana" w:hAnsi="Verdana"/>
                <w:b/>
                <w:bCs/>
                <w:i/>
                <w:iCs/>
              </w:rPr>
            </w:pPr>
            <w:r w:rsidRPr="001D4731">
              <w:rPr>
                <w:rFonts w:ascii="Verdana" w:hAnsi="Verdana"/>
                <w:b/>
                <w:bCs/>
                <w:i/>
                <w:iCs/>
              </w:rPr>
              <w:t>Key Actions</w:t>
            </w:r>
          </w:p>
        </w:tc>
        <w:tc>
          <w:tcPr>
            <w:tcW w:w="5238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</w:tcPr>
          <w:p w14:paraId="7BCCFEFB" w14:textId="77777777" w:rsidR="0024686D" w:rsidRPr="001D4731" w:rsidRDefault="0024686D" w:rsidP="006C6059">
            <w:pPr>
              <w:rPr>
                <w:rFonts w:ascii="Verdana" w:hAnsi="Verdana"/>
                <w:b/>
                <w:bCs/>
                <w:i/>
                <w:iCs/>
              </w:rPr>
            </w:pPr>
            <w:r w:rsidRPr="001D4731">
              <w:rPr>
                <w:rFonts w:ascii="Verdana" w:hAnsi="Verdana"/>
                <w:b/>
                <w:bCs/>
                <w:i/>
                <w:iCs/>
              </w:rPr>
              <w:t>Key Outcomes</w:t>
            </w:r>
          </w:p>
        </w:tc>
      </w:tr>
      <w:tr w:rsidR="0024686D" w:rsidRPr="00F73497" w14:paraId="504A4F5B" w14:textId="77777777" w:rsidTr="00AA2D84">
        <w:tc>
          <w:tcPr>
            <w:tcW w:w="5228" w:type="dxa"/>
            <w:tcBorders>
              <w:top w:val="single" w:sz="2" w:space="0" w:color="A6A6A6" w:themeColor="background1" w:themeShade="A6"/>
              <w:left w:val="nil"/>
              <w:bottom w:val="single" w:sz="12" w:space="0" w:color="A6A6A6" w:themeColor="background1" w:themeShade="A6"/>
              <w:right w:val="single" w:sz="2" w:space="0" w:color="A6A6A6" w:themeColor="background1" w:themeShade="A6"/>
            </w:tcBorders>
          </w:tcPr>
          <w:p w14:paraId="0BC7CFFE" w14:textId="0F1C504D" w:rsidR="0024686D" w:rsidRPr="00F73497" w:rsidRDefault="0024686D" w:rsidP="006C6059">
            <w:pPr>
              <w:pStyle w:val="ListParagraph"/>
              <w:numPr>
                <w:ilvl w:val="0"/>
                <w:numId w:val="4"/>
              </w:numPr>
              <w:ind w:left="306"/>
              <w:rPr>
                <w:rFonts w:ascii="Verdana" w:hAnsi="Verdana"/>
                <w:sz w:val="20"/>
                <w:szCs w:val="20"/>
              </w:rPr>
            </w:pPr>
            <w:r w:rsidRPr="00F73497">
              <w:rPr>
                <w:rFonts w:ascii="Verdana" w:hAnsi="Verdana"/>
                <w:sz w:val="20"/>
                <w:szCs w:val="20"/>
              </w:rPr>
              <w:t xml:space="preserve">Design and </w:t>
            </w:r>
            <w:r w:rsidR="00C9550B">
              <w:rPr>
                <w:rFonts w:ascii="Verdana" w:hAnsi="Verdana"/>
                <w:sz w:val="20"/>
                <w:szCs w:val="20"/>
              </w:rPr>
              <w:t>d</w:t>
            </w:r>
            <w:r w:rsidRPr="00F73497">
              <w:rPr>
                <w:rFonts w:ascii="Verdana" w:hAnsi="Verdana"/>
                <w:sz w:val="20"/>
                <w:szCs w:val="20"/>
              </w:rPr>
              <w:t>evelop a website for personal celebration</w:t>
            </w:r>
          </w:p>
          <w:p w14:paraId="0B82E8E5" w14:textId="01CED4BC" w:rsidR="0024686D" w:rsidRPr="00F73497" w:rsidRDefault="0024686D" w:rsidP="006C6059">
            <w:pPr>
              <w:pStyle w:val="ListParagraph"/>
              <w:numPr>
                <w:ilvl w:val="0"/>
                <w:numId w:val="4"/>
              </w:numPr>
              <w:ind w:left="306"/>
              <w:rPr>
                <w:rFonts w:ascii="Verdana" w:hAnsi="Verdana"/>
                <w:sz w:val="20"/>
                <w:szCs w:val="20"/>
              </w:rPr>
            </w:pPr>
            <w:r w:rsidRPr="00F73497">
              <w:rPr>
                <w:rFonts w:ascii="Verdana" w:hAnsi="Verdana"/>
                <w:sz w:val="20"/>
                <w:szCs w:val="20"/>
              </w:rPr>
              <w:t>Develop the website frontend using HTML, CSS and JavaScript</w:t>
            </w:r>
          </w:p>
          <w:p w14:paraId="382D4457" w14:textId="559582A0" w:rsidR="0024686D" w:rsidRPr="00F73497" w:rsidRDefault="0024686D" w:rsidP="006C6059">
            <w:pPr>
              <w:pStyle w:val="ListParagraph"/>
              <w:numPr>
                <w:ilvl w:val="0"/>
                <w:numId w:val="4"/>
              </w:numPr>
              <w:ind w:left="306"/>
              <w:rPr>
                <w:rFonts w:ascii="Verdana" w:hAnsi="Verdana"/>
                <w:sz w:val="20"/>
                <w:szCs w:val="20"/>
              </w:rPr>
            </w:pPr>
            <w:r w:rsidRPr="00F73497">
              <w:rPr>
                <w:rFonts w:ascii="Verdana" w:hAnsi="Verdana"/>
                <w:sz w:val="20"/>
                <w:szCs w:val="20"/>
              </w:rPr>
              <w:t>Develop the website backend using Apache, PHP and MySQL</w:t>
            </w:r>
          </w:p>
          <w:p w14:paraId="3BA3A02A" w14:textId="0699BD8F" w:rsidR="0024686D" w:rsidRPr="00F73497" w:rsidRDefault="0024686D" w:rsidP="006C6059">
            <w:pPr>
              <w:pStyle w:val="ListParagraph"/>
              <w:numPr>
                <w:ilvl w:val="0"/>
                <w:numId w:val="4"/>
              </w:numPr>
              <w:ind w:left="306"/>
              <w:rPr>
                <w:rFonts w:ascii="Verdana" w:hAnsi="Verdana"/>
                <w:sz w:val="20"/>
                <w:szCs w:val="20"/>
              </w:rPr>
            </w:pPr>
            <w:r w:rsidRPr="00F73497">
              <w:rPr>
                <w:rFonts w:ascii="Verdana" w:hAnsi="Verdana"/>
                <w:sz w:val="20"/>
                <w:szCs w:val="20"/>
              </w:rPr>
              <w:t>Research and implement a captcha system for use with the publicly accessible guestbook</w:t>
            </w:r>
          </w:p>
        </w:tc>
        <w:tc>
          <w:tcPr>
            <w:tcW w:w="523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12" w:space="0" w:color="A6A6A6" w:themeColor="background1" w:themeShade="A6"/>
              <w:right w:val="nil"/>
            </w:tcBorders>
          </w:tcPr>
          <w:p w14:paraId="0F44470C" w14:textId="77777777" w:rsidR="0024686D" w:rsidRPr="00F73497" w:rsidRDefault="0024686D" w:rsidP="006C6059">
            <w:pPr>
              <w:pStyle w:val="ListParagraph"/>
              <w:numPr>
                <w:ilvl w:val="0"/>
                <w:numId w:val="4"/>
              </w:numPr>
              <w:ind w:left="343"/>
              <w:rPr>
                <w:rFonts w:ascii="Verdana" w:hAnsi="Verdana"/>
                <w:sz w:val="20"/>
                <w:szCs w:val="20"/>
              </w:rPr>
            </w:pPr>
            <w:r w:rsidRPr="00F73497">
              <w:rPr>
                <w:rFonts w:ascii="Verdana" w:hAnsi="Verdana"/>
                <w:sz w:val="20"/>
                <w:szCs w:val="20"/>
              </w:rPr>
              <w:t>Successfully developed a website to celebrate our wedding</w:t>
            </w:r>
          </w:p>
          <w:p w14:paraId="49665E64" w14:textId="77777777" w:rsidR="0024686D" w:rsidRPr="00F73497" w:rsidRDefault="0024686D" w:rsidP="006C6059">
            <w:pPr>
              <w:pStyle w:val="ListParagraph"/>
              <w:numPr>
                <w:ilvl w:val="0"/>
                <w:numId w:val="4"/>
              </w:numPr>
              <w:ind w:left="343"/>
              <w:rPr>
                <w:rFonts w:ascii="Verdana" w:hAnsi="Verdana"/>
                <w:sz w:val="20"/>
                <w:szCs w:val="20"/>
              </w:rPr>
            </w:pPr>
            <w:r w:rsidRPr="00F73497">
              <w:rPr>
                <w:rFonts w:ascii="Verdana" w:hAnsi="Verdana"/>
                <w:sz w:val="20"/>
                <w:szCs w:val="20"/>
              </w:rPr>
              <w:t>Praised by my wife, family and friends</w:t>
            </w:r>
          </w:p>
          <w:p w14:paraId="774003A8" w14:textId="77777777" w:rsidR="0024686D" w:rsidRPr="00F73497" w:rsidRDefault="0024686D" w:rsidP="006C6059">
            <w:pPr>
              <w:pStyle w:val="ListParagraph"/>
              <w:numPr>
                <w:ilvl w:val="0"/>
                <w:numId w:val="4"/>
              </w:numPr>
              <w:ind w:left="343"/>
              <w:rPr>
                <w:rFonts w:ascii="Verdana" w:hAnsi="Verdana"/>
                <w:sz w:val="20"/>
                <w:szCs w:val="20"/>
              </w:rPr>
            </w:pPr>
            <w:r w:rsidRPr="00F73497">
              <w:rPr>
                <w:rFonts w:ascii="Verdana" w:hAnsi="Verdana"/>
                <w:sz w:val="20"/>
                <w:szCs w:val="20"/>
              </w:rPr>
              <w:t>Designed the website to be modern, cross browser and mobile accessible</w:t>
            </w:r>
          </w:p>
          <w:p w14:paraId="6DD9425C" w14:textId="77777777" w:rsidR="0024686D" w:rsidRPr="00F73497" w:rsidRDefault="0024686D" w:rsidP="006C6059">
            <w:pPr>
              <w:pStyle w:val="ListParagraph"/>
              <w:numPr>
                <w:ilvl w:val="0"/>
                <w:numId w:val="4"/>
              </w:numPr>
              <w:ind w:left="343"/>
              <w:rPr>
                <w:rFonts w:ascii="Verdana" w:hAnsi="Verdana"/>
                <w:sz w:val="20"/>
                <w:szCs w:val="20"/>
              </w:rPr>
            </w:pPr>
            <w:r w:rsidRPr="00F73497">
              <w:rPr>
                <w:rFonts w:ascii="Verdana" w:hAnsi="Verdana"/>
                <w:sz w:val="20"/>
                <w:szCs w:val="20"/>
              </w:rPr>
              <w:t>A custom photo gallery to share our wedding photos using PHP and MySQL</w:t>
            </w:r>
          </w:p>
          <w:p w14:paraId="42D3A6DA" w14:textId="77777777" w:rsidR="0024686D" w:rsidRPr="00F73497" w:rsidRDefault="0024686D" w:rsidP="006C6059">
            <w:pPr>
              <w:pStyle w:val="ListParagraph"/>
              <w:numPr>
                <w:ilvl w:val="0"/>
                <w:numId w:val="4"/>
              </w:numPr>
              <w:ind w:left="343"/>
              <w:rPr>
                <w:rFonts w:ascii="Verdana" w:hAnsi="Verdana"/>
                <w:sz w:val="20"/>
                <w:szCs w:val="20"/>
              </w:rPr>
            </w:pPr>
            <w:r w:rsidRPr="00F73497">
              <w:rPr>
                <w:rFonts w:ascii="Verdana" w:hAnsi="Verdana"/>
                <w:sz w:val="20"/>
                <w:szCs w:val="20"/>
              </w:rPr>
              <w:t>A guestbook that family and friends can sign and leave a message</w:t>
            </w:r>
          </w:p>
          <w:p w14:paraId="4CB4D488" w14:textId="77777777" w:rsidR="0024686D" w:rsidRPr="00F73497" w:rsidRDefault="0024686D" w:rsidP="006C6059">
            <w:pPr>
              <w:pStyle w:val="ListParagraph"/>
              <w:numPr>
                <w:ilvl w:val="0"/>
                <w:numId w:val="4"/>
              </w:numPr>
              <w:ind w:left="343"/>
              <w:rPr>
                <w:rFonts w:ascii="Verdana" w:hAnsi="Verdana"/>
                <w:sz w:val="20"/>
                <w:szCs w:val="20"/>
              </w:rPr>
            </w:pPr>
            <w:r w:rsidRPr="00F73497">
              <w:rPr>
                <w:rFonts w:ascii="Verdana" w:hAnsi="Verdana"/>
                <w:sz w:val="20"/>
                <w:szCs w:val="20"/>
              </w:rPr>
              <w:t>Implementing a captcha system heavily reduced spam messages left by bots</w:t>
            </w:r>
          </w:p>
        </w:tc>
      </w:tr>
      <w:tr w:rsidR="0024686D" w:rsidRPr="005D2D4B" w14:paraId="38F5A6D5" w14:textId="77777777" w:rsidTr="00AA2D84">
        <w:tc>
          <w:tcPr>
            <w:tcW w:w="10466" w:type="dxa"/>
            <w:gridSpan w:val="2"/>
            <w:tcBorders>
              <w:top w:val="single" w:sz="12" w:space="0" w:color="A6A6A6" w:themeColor="background1" w:themeShade="A6"/>
              <w:left w:val="nil"/>
              <w:bottom w:val="single" w:sz="12" w:space="0" w:color="A6A6A6" w:themeColor="background1" w:themeShade="A6"/>
              <w:right w:val="nil"/>
            </w:tcBorders>
          </w:tcPr>
          <w:p w14:paraId="4DD329C1" w14:textId="77777777" w:rsidR="0024686D" w:rsidRPr="005D2D4B" w:rsidRDefault="0024686D" w:rsidP="006C6059">
            <w:pPr>
              <w:rPr>
                <w:rFonts w:ascii="Verdana" w:hAnsi="Verdana" w:cs="Arial"/>
                <w:sz w:val="24"/>
                <w:szCs w:val="24"/>
              </w:rPr>
            </w:pPr>
            <w:r w:rsidRPr="005D2D4B">
              <w:rPr>
                <w:rFonts w:ascii="Verdana" w:hAnsi="Verdana"/>
                <w:b/>
                <w:bCs/>
                <w:sz w:val="24"/>
                <w:szCs w:val="24"/>
              </w:rPr>
              <w:t>Professional Projects</w:t>
            </w:r>
          </w:p>
        </w:tc>
      </w:tr>
      <w:tr w:rsidR="0024686D" w14:paraId="0CD92A78" w14:textId="77777777" w:rsidTr="00AA2D84">
        <w:tc>
          <w:tcPr>
            <w:tcW w:w="10466" w:type="dxa"/>
            <w:gridSpan w:val="2"/>
            <w:tcBorders>
              <w:top w:val="single" w:sz="1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</w:tcPr>
          <w:p w14:paraId="430E0B6D" w14:textId="77777777" w:rsidR="0024686D" w:rsidRDefault="0024686D" w:rsidP="006C6059">
            <w:pPr>
              <w:rPr>
                <w:rFonts w:ascii="Verdana" w:hAnsi="Verdana" w:cs="Arial"/>
              </w:rPr>
            </w:pPr>
            <w:r w:rsidRPr="00F73497">
              <w:rPr>
                <w:rFonts w:ascii="Verdana" w:hAnsi="Verdana"/>
                <w:sz w:val="20"/>
                <w:szCs w:val="20"/>
              </w:rPr>
              <w:t>During my time working at Highfields State Secondary College as a Technical Officer, I have had the opportunity to use my previous skills and knowledge to full effect on quite a number of projects.</w:t>
            </w:r>
          </w:p>
        </w:tc>
      </w:tr>
      <w:tr w:rsidR="0024686D" w:rsidRPr="005D2D4B" w14:paraId="449EC69B" w14:textId="77777777" w:rsidTr="00AA2D84">
        <w:tc>
          <w:tcPr>
            <w:tcW w:w="10466" w:type="dxa"/>
            <w:gridSpan w:val="2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</w:tcPr>
          <w:p w14:paraId="023EF738" w14:textId="77777777" w:rsidR="0024686D" w:rsidRPr="005D2D4B" w:rsidRDefault="0024686D" w:rsidP="006C6059">
            <w:pPr>
              <w:jc w:val="center"/>
              <w:rPr>
                <w:rFonts w:ascii="Verdana" w:hAnsi="Verdana" w:cs="Arial"/>
              </w:rPr>
            </w:pPr>
            <w:r w:rsidRPr="005D2D4B">
              <w:rPr>
                <w:rFonts w:ascii="Verdana" w:hAnsi="Verdana"/>
                <w:b/>
                <w:bCs/>
              </w:rPr>
              <w:t>Staff Team Site – SharePoint Online</w:t>
            </w:r>
          </w:p>
        </w:tc>
      </w:tr>
      <w:tr w:rsidR="0024686D" w14:paraId="2605C895" w14:textId="77777777" w:rsidTr="00AA2D84">
        <w:tc>
          <w:tcPr>
            <w:tcW w:w="10466" w:type="dxa"/>
            <w:gridSpan w:val="2"/>
            <w:tcBorders>
              <w:top w:val="nil"/>
              <w:left w:val="nil"/>
              <w:bottom w:val="single" w:sz="2" w:space="0" w:color="A6A6A6" w:themeColor="background1" w:themeShade="A6"/>
              <w:right w:val="nil"/>
            </w:tcBorders>
          </w:tcPr>
          <w:p w14:paraId="1A36090C" w14:textId="78FE0AAF" w:rsidR="0024686D" w:rsidRDefault="0024686D" w:rsidP="006C6059">
            <w:pPr>
              <w:rPr>
                <w:rFonts w:ascii="Verdana" w:hAnsi="Verdana" w:cs="Arial"/>
              </w:rPr>
            </w:pPr>
            <w:r w:rsidRPr="00F73497">
              <w:rPr>
                <w:rFonts w:ascii="Verdana" w:hAnsi="Verdana"/>
                <w:sz w:val="20"/>
                <w:szCs w:val="20"/>
              </w:rPr>
              <w:t>A team site for staff to post notices to staff and students, access supervisions, view student movement, log maintenance jobs, view upcoming events as well as other useful information.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F73497">
              <w:rPr>
                <w:rFonts w:ascii="Verdana" w:hAnsi="Verdana"/>
                <w:sz w:val="20"/>
                <w:szCs w:val="20"/>
              </w:rPr>
              <w:t xml:space="preserve">The </w:t>
            </w:r>
            <w:r w:rsidR="00FD40D9">
              <w:rPr>
                <w:rFonts w:ascii="Verdana" w:hAnsi="Verdana"/>
                <w:sz w:val="20"/>
                <w:szCs w:val="20"/>
              </w:rPr>
              <w:t>upgraded</w:t>
            </w:r>
            <w:r w:rsidRPr="00F73497">
              <w:rPr>
                <w:rFonts w:ascii="Verdana" w:hAnsi="Verdana"/>
                <w:sz w:val="20"/>
                <w:szCs w:val="20"/>
              </w:rPr>
              <w:t xml:space="preserve"> site was required as the Department of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F73497">
              <w:rPr>
                <w:rFonts w:ascii="Verdana" w:hAnsi="Verdana"/>
                <w:sz w:val="20"/>
                <w:szCs w:val="20"/>
              </w:rPr>
              <w:t>Education migrated to SharePoint Online.</w:t>
            </w:r>
          </w:p>
        </w:tc>
      </w:tr>
      <w:tr w:rsidR="0024686D" w:rsidRPr="001D4731" w14:paraId="7F5AEDEA" w14:textId="77777777" w:rsidTr="00AA2D84">
        <w:tc>
          <w:tcPr>
            <w:tcW w:w="5228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</w:tcPr>
          <w:p w14:paraId="46ECD0F3" w14:textId="77777777" w:rsidR="0024686D" w:rsidRPr="001D4731" w:rsidRDefault="0024686D" w:rsidP="006C6059">
            <w:pPr>
              <w:rPr>
                <w:rFonts w:ascii="Verdana" w:hAnsi="Verdana"/>
                <w:b/>
                <w:bCs/>
                <w:i/>
                <w:iCs/>
              </w:rPr>
            </w:pPr>
            <w:r w:rsidRPr="001D4731">
              <w:rPr>
                <w:rFonts w:ascii="Verdana" w:hAnsi="Verdana"/>
                <w:b/>
                <w:bCs/>
                <w:i/>
                <w:iCs/>
              </w:rPr>
              <w:t>Key Actions</w:t>
            </w:r>
          </w:p>
        </w:tc>
        <w:tc>
          <w:tcPr>
            <w:tcW w:w="5238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</w:tcPr>
          <w:p w14:paraId="0618C56F" w14:textId="77777777" w:rsidR="0024686D" w:rsidRPr="001D4731" w:rsidRDefault="0024686D" w:rsidP="006C6059">
            <w:pPr>
              <w:rPr>
                <w:rFonts w:ascii="Verdana" w:hAnsi="Verdana"/>
                <w:b/>
                <w:bCs/>
                <w:i/>
                <w:iCs/>
              </w:rPr>
            </w:pPr>
            <w:r w:rsidRPr="001D4731">
              <w:rPr>
                <w:rFonts w:ascii="Verdana" w:hAnsi="Verdana"/>
                <w:b/>
                <w:bCs/>
                <w:i/>
                <w:iCs/>
              </w:rPr>
              <w:t>Key Outcomes</w:t>
            </w:r>
          </w:p>
        </w:tc>
      </w:tr>
      <w:tr w:rsidR="0024686D" w:rsidRPr="009F5EBD" w14:paraId="46A5618F" w14:textId="77777777" w:rsidTr="00AA2D84">
        <w:tc>
          <w:tcPr>
            <w:tcW w:w="5228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5E662BDB" w14:textId="65954943" w:rsidR="0024686D" w:rsidRPr="00F73497" w:rsidRDefault="0024686D" w:rsidP="006C6059">
            <w:pPr>
              <w:pStyle w:val="ListParagraph"/>
              <w:numPr>
                <w:ilvl w:val="0"/>
                <w:numId w:val="5"/>
              </w:numPr>
              <w:ind w:left="306"/>
              <w:rPr>
                <w:rFonts w:ascii="Verdana" w:hAnsi="Verdana"/>
                <w:sz w:val="20"/>
                <w:szCs w:val="20"/>
              </w:rPr>
            </w:pPr>
            <w:r w:rsidRPr="00F73497">
              <w:rPr>
                <w:rFonts w:ascii="Verdana" w:hAnsi="Verdana"/>
                <w:sz w:val="20"/>
                <w:szCs w:val="20"/>
              </w:rPr>
              <w:t>Creat</w:t>
            </w:r>
            <w:r w:rsidR="00C9550B">
              <w:rPr>
                <w:rFonts w:ascii="Verdana" w:hAnsi="Verdana"/>
                <w:sz w:val="20"/>
                <w:szCs w:val="20"/>
              </w:rPr>
              <w:t>e</w:t>
            </w:r>
            <w:r w:rsidRPr="00F73497">
              <w:rPr>
                <w:rFonts w:ascii="Verdana" w:hAnsi="Verdana"/>
                <w:sz w:val="20"/>
                <w:szCs w:val="20"/>
              </w:rPr>
              <w:t xml:space="preserve"> a new staff team site to replace a now deprecated departmental system</w:t>
            </w:r>
          </w:p>
          <w:p w14:paraId="10AD6886" w14:textId="647C5448" w:rsidR="0024686D" w:rsidRPr="00F73497" w:rsidRDefault="00C9550B" w:rsidP="006C6059">
            <w:pPr>
              <w:pStyle w:val="ListParagraph"/>
              <w:numPr>
                <w:ilvl w:val="0"/>
                <w:numId w:val="5"/>
              </w:numPr>
              <w:ind w:left="306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Replicate portal functionality to retain user familiarity with the new</w:t>
            </w:r>
            <w:r w:rsidR="00D04873">
              <w:rPr>
                <w:rFonts w:ascii="Verdana" w:hAnsi="Verdana"/>
                <w:sz w:val="20"/>
                <w:szCs w:val="20"/>
              </w:rPr>
              <w:t xml:space="preserve"> site</w:t>
            </w:r>
          </w:p>
          <w:p w14:paraId="678F88BC" w14:textId="2B2881D5" w:rsidR="0024686D" w:rsidRPr="00F73497" w:rsidRDefault="0024686D" w:rsidP="006C6059">
            <w:pPr>
              <w:pStyle w:val="ListParagraph"/>
              <w:numPr>
                <w:ilvl w:val="0"/>
                <w:numId w:val="5"/>
              </w:numPr>
              <w:ind w:left="306"/>
              <w:rPr>
                <w:rFonts w:ascii="Verdana" w:hAnsi="Verdana"/>
                <w:sz w:val="20"/>
                <w:szCs w:val="20"/>
              </w:rPr>
            </w:pPr>
            <w:r w:rsidRPr="00F73497">
              <w:rPr>
                <w:rFonts w:ascii="Verdana" w:hAnsi="Verdana"/>
                <w:sz w:val="20"/>
                <w:szCs w:val="20"/>
              </w:rPr>
              <w:t>Liaise with staff to assess specialised changes or requirements</w:t>
            </w:r>
          </w:p>
          <w:p w14:paraId="087D8D03" w14:textId="4C0990D6" w:rsidR="0024686D" w:rsidRPr="00F73497" w:rsidRDefault="0024686D" w:rsidP="006C6059">
            <w:pPr>
              <w:pStyle w:val="ListParagraph"/>
              <w:numPr>
                <w:ilvl w:val="0"/>
                <w:numId w:val="5"/>
              </w:numPr>
              <w:ind w:left="306"/>
              <w:rPr>
                <w:rFonts w:ascii="Verdana" w:hAnsi="Verdana"/>
                <w:sz w:val="20"/>
                <w:szCs w:val="20"/>
              </w:rPr>
            </w:pPr>
            <w:r w:rsidRPr="00F73497">
              <w:rPr>
                <w:rFonts w:ascii="Verdana" w:hAnsi="Verdana"/>
                <w:sz w:val="20"/>
                <w:szCs w:val="20"/>
              </w:rPr>
              <w:t>Migrate data from existing staff site</w:t>
            </w:r>
          </w:p>
          <w:p w14:paraId="5397511B" w14:textId="26062E05" w:rsidR="0024686D" w:rsidRPr="00F73497" w:rsidRDefault="0024686D" w:rsidP="006C6059">
            <w:pPr>
              <w:pStyle w:val="ListParagraph"/>
              <w:numPr>
                <w:ilvl w:val="0"/>
                <w:numId w:val="5"/>
              </w:numPr>
              <w:ind w:left="306"/>
              <w:rPr>
                <w:rFonts w:ascii="Verdana" w:hAnsi="Verdana"/>
                <w:sz w:val="20"/>
                <w:szCs w:val="20"/>
              </w:rPr>
            </w:pPr>
            <w:r w:rsidRPr="00F73497">
              <w:rPr>
                <w:rFonts w:ascii="Verdana" w:hAnsi="Verdana"/>
                <w:sz w:val="20"/>
                <w:szCs w:val="20"/>
              </w:rPr>
              <w:t>Use JSON modelling to customise the look of notices</w:t>
            </w:r>
          </w:p>
          <w:p w14:paraId="6F0F484E" w14:textId="56204C35" w:rsidR="0024686D" w:rsidRPr="00F73497" w:rsidRDefault="0024686D" w:rsidP="006C6059">
            <w:pPr>
              <w:pStyle w:val="ListParagraph"/>
              <w:numPr>
                <w:ilvl w:val="0"/>
                <w:numId w:val="5"/>
              </w:numPr>
              <w:ind w:left="306"/>
              <w:rPr>
                <w:rFonts w:ascii="Verdana" w:hAnsi="Verdana"/>
                <w:sz w:val="20"/>
                <w:szCs w:val="20"/>
              </w:rPr>
            </w:pPr>
            <w:r w:rsidRPr="00F73497">
              <w:rPr>
                <w:rFonts w:ascii="Verdana" w:hAnsi="Verdana"/>
                <w:sz w:val="20"/>
                <w:szCs w:val="20"/>
              </w:rPr>
              <w:lastRenderedPageBreak/>
              <w:t>Use webparts and JSON to customise a page specifically for administrative use</w:t>
            </w:r>
          </w:p>
          <w:p w14:paraId="42B83D45" w14:textId="77777777" w:rsidR="00C9550B" w:rsidRDefault="0024686D" w:rsidP="00C9550B">
            <w:pPr>
              <w:pStyle w:val="ListParagraph"/>
              <w:numPr>
                <w:ilvl w:val="0"/>
                <w:numId w:val="5"/>
              </w:numPr>
              <w:ind w:left="306"/>
              <w:rPr>
                <w:rFonts w:ascii="Verdana" w:hAnsi="Verdana"/>
                <w:sz w:val="20"/>
                <w:szCs w:val="20"/>
              </w:rPr>
            </w:pPr>
            <w:r w:rsidRPr="00F73497">
              <w:rPr>
                <w:rFonts w:ascii="Verdana" w:hAnsi="Verdana"/>
                <w:sz w:val="20"/>
                <w:szCs w:val="20"/>
              </w:rPr>
              <w:t xml:space="preserve">Set-up </w:t>
            </w:r>
            <w:r w:rsidR="00C9550B">
              <w:rPr>
                <w:rFonts w:ascii="Verdana" w:hAnsi="Verdana"/>
                <w:sz w:val="20"/>
                <w:szCs w:val="20"/>
              </w:rPr>
              <w:t xml:space="preserve">tiered </w:t>
            </w:r>
            <w:r w:rsidRPr="00F73497">
              <w:rPr>
                <w:rFonts w:ascii="Verdana" w:hAnsi="Verdana"/>
                <w:sz w:val="20"/>
                <w:szCs w:val="20"/>
              </w:rPr>
              <w:t>security policies so that unauthorised users are restricted from accessing the site</w:t>
            </w:r>
          </w:p>
          <w:p w14:paraId="19BA4CDD" w14:textId="3113515D" w:rsidR="0024686D" w:rsidRPr="00F73497" w:rsidRDefault="0024686D" w:rsidP="00C9550B">
            <w:pPr>
              <w:pStyle w:val="ListParagraph"/>
              <w:numPr>
                <w:ilvl w:val="0"/>
                <w:numId w:val="5"/>
              </w:numPr>
              <w:ind w:left="306"/>
              <w:rPr>
                <w:rFonts w:ascii="Verdana" w:hAnsi="Verdana"/>
                <w:sz w:val="20"/>
                <w:szCs w:val="20"/>
              </w:rPr>
            </w:pPr>
            <w:r w:rsidRPr="00F73497">
              <w:rPr>
                <w:rFonts w:ascii="Verdana" w:hAnsi="Verdana"/>
                <w:sz w:val="20"/>
                <w:szCs w:val="20"/>
              </w:rPr>
              <w:t>Provide staff with detailed instructions and tutorials on common tasks and features</w:t>
            </w:r>
          </w:p>
        </w:tc>
        <w:tc>
          <w:tcPr>
            <w:tcW w:w="523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</w:tcPr>
          <w:p w14:paraId="1B23794D" w14:textId="7D639EB7" w:rsidR="0024686D" w:rsidRPr="00C858FF" w:rsidRDefault="0024686D" w:rsidP="006C6059">
            <w:pPr>
              <w:pStyle w:val="ListParagraph"/>
              <w:numPr>
                <w:ilvl w:val="0"/>
                <w:numId w:val="6"/>
              </w:numPr>
              <w:ind w:left="331"/>
              <w:rPr>
                <w:rFonts w:ascii="Verdana" w:hAnsi="Verdana"/>
                <w:sz w:val="20"/>
                <w:szCs w:val="20"/>
              </w:rPr>
            </w:pPr>
            <w:r w:rsidRPr="00C858FF">
              <w:rPr>
                <w:rFonts w:ascii="Verdana" w:hAnsi="Verdana"/>
                <w:sz w:val="20"/>
                <w:szCs w:val="20"/>
              </w:rPr>
              <w:lastRenderedPageBreak/>
              <w:t>Successfully created a team site that</w:t>
            </w:r>
            <w:r w:rsidR="00C9550B">
              <w:rPr>
                <w:rFonts w:ascii="Verdana" w:hAnsi="Verdana"/>
                <w:sz w:val="20"/>
                <w:szCs w:val="20"/>
              </w:rPr>
              <w:t xml:space="preserve"> &gt;100</w:t>
            </w:r>
            <w:r w:rsidRPr="00C858FF">
              <w:rPr>
                <w:rFonts w:ascii="Verdana" w:hAnsi="Verdana"/>
                <w:sz w:val="20"/>
                <w:szCs w:val="20"/>
              </w:rPr>
              <w:t xml:space="preserve"> staff use on a daily basis</w:t>
            </w:r>
          </w:p>
          <w:p w14:paraId="56876524" w14:textId="6F65AB21" w:rsidR="0024686D" w:rsidRDefault="0024686D" w:rsidP="00C9550B">
            <w:pPr>
              <w:pStyle w:val="ListParagraph"/>
              <w:numPr>
                <w:ilvl w:val="0"/>
                <w:numId w:val="6"/>
              </w:numPr>
              <w:ind w:left="331"/>
              <w:rPr>
                <w:rFonts w:ascii="Verdana" w:hAnsi="Verdana"/>
                <w:sz w:val="20"/>
                <w:szCs w:val="20"/>
              </w:rPr>
            </w:pPr>
            <w:r w:rsidRPr="00C858FF">
              <w:rPr>
                <w:rFonts w:ascii="Verdana" w:hAnsi="Verdana"/>
                <w:sz w:val="20"/>
                <w:szCs w:val="20"/>
              </w:rPr>
              <w:t>The site was</w:t>
            </w:r>
            <w:r>
              <w:rPr>
                <w:rFonts w:ascii="Verdana" w:hAnsi="Verdana"/>
                <w:sz w:val="20"/>
                <w:szCs w:val="20"/>
              </w:rPr>
              <w:t xml:space="preserve"> successful in completely replicating and replacing the existing team site</w:t>
            </w:r>
          </w:p>
          <w:p w14:paraId="233FF7A3" w14:textId="77777777" w:rsidR="0024686D" w:rsidRDefault="0024686D" w:rsidP="006C6059">
            <w:pPr>
              <w:pStyle w:val="ListParagraph"/>
              <w:numPr>
                <w:ilvl w:val="0"/>
                <w:numId w:val="6"/>
              </w:numPr>
              <w:ind w:left="33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Data was migrated from existing site to the new site using Microsoft Access imports and exports, the table designs were key in successfully replicating the data</w:t>
            </w:r>
          </w:p>
          <w:p w14:paraId="680BEEB8" w14:textId="2A631337" w:rsidR="0024686D" w:rsidRDefault="0024686D" w:rsidP="006C6059">
            <w:pPr>
              <w:pStyle w:val="ListParagraph"/>
              <w:numPr>
                <w:ilvl w:val="0"/>
                <w:numId w:val="6"/>
              </w:numPr>
              <w:ind w:left="33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JSON was successfully used to provide a custom look and feel</w:t>
            </w:r>
          </w:p>
          <w:p w14:paraId="2CD20620" w14:textId="77777777" w:rsidR="0024686D" w:rsidRDefault="0024686D" w:rsidP="006C6059">
            <w:pPr>
              <w:pStyle w:val="ListParagraph"/>
              <w:numPr>
                <w:ilvl w:val="0"/>
                <w:numId w:val="6"/>
              </w:numPr>
              <w:ind w:left="33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Staff members have relevant permissions and access to the team site according to their needs</w:t>
            </w:r>
          </w:p>
          <w:p w14:paraId="1041C814" w14:textId="77777777" w:rsidR="0024686D" w:rsidRPr="009F5EBD" w:rsidRDefault="0024686D" w:rsidP="006C6059">
            <w:pPr>
              <w:pStyle w:val="ListParagraph"/>
              <w:numPr>
                <w:ilvl w:val="0"/>
                <w:numId w:val="6"/>
              </w:numPr>
              <w:ind w:left="33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Staff have welcomed the new team site with open arms and much praise</w:t>
            </w:r>
          </w:p>
        </w:tc>
      </w:tr>
      <w:tr w:rsidR="0024686D" w:rsidRPr="005D2D4B" w14:paraId="7E70B61A" w14:textId="77777777" w:rsidTr="00AA2D84">
        <w:tc>
          <w:tcPr>
            <w:tcW w:w="10466" w:type="dxa"/>
            <w:gridSpan w:val="2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</w:tcPr>
          <w:p w14:paraId="519C90ED" w14:textId="77777777" w:rsidR="0024686D" w:rsidRPr="005D2D4B" w:rsidRDefault="0024686D" w:rsidP="006C6059">
            <w:pPr>
              <w:jc w:val="center"/>
              <w:rPr>
                <w:rFonts w:ascii="Verdana" w:hAnsi="Verdana" w:cs="Arial"/>
              </w:rPr>
            </w:pPr>
            <w:r w:rsidRPr="005D2D4B">
              <w:rPr>
                <w:rFonts w:ascii="Verdana" w:hAnsi="Verdana"/>
                <w:b/>
                <w:bCs/>
              </w:rPr>
              <w:lastRenderedPageBreak/>
              <w:t xml:space="preserve">Student Detentions </w:t>
            </w:r>
            <w:r>
              <w:rPr>
                <w:rFonts w:ascii="Verdana" w:hAnsi="Verdana"/>
                <w:b/>
                <w:bCs/>
              </w:rPr>
              <w:t>Webp</w:t>
            </w:r>
            <w:r w:rsidRPr="005D2D4B">
              <w:rPr>
                <w:rFonts w:ascii="Verdana" w:hAnsi="Verdana"/>
                <w:b/>
                <w:bCs/>
              </w:rPr>
              <w:t>age</w:t>
            </w:r>
          </w:p>
        </w:tc>
      </w:tr>
      <w:tr w:rsidR="0024686D" w14:paraId="36C26478" w14:textId="77777777" w:rsidTr="00AA2D84">
        <w:tc>
          <w:tcPr>
            <w:tcW w:w="10466" w:type="dxa"/>
            <w:gridSpan w:val="2"/>
            <w:tcBorders>
              <w:top w:val="nil"/>
              <w:left w:val="nil"/>
              <w:bottom w:val="single" w:sz="2" w:space="0" w:color="A6A6A6" w:themeColor="background1" w:themeShade="A6"/>
              <w:right w:val="nil"/>
            </w:tcBorders>
          </w:tcPr>
          <w:p w14:paraId="4506F3C3" w14:textId="7527F877" w:rsidR="0024686D" w:rsidRDefault="0024686D" w:rsidP="006C6059">
            <w:pPr>
              <w:rPr>
                <w:rFonts w:ascii="Verdana" w:hAnsi="Verdana" w:cs="Arial"/>
              </w:rPr>
            </w:pPr>
            <w:r w:rsidRPr="00F73497">
              <w:rPr>
                <w:rFonts w:ascii="Verdana" w:hAnsi="Verdana"/>
                <w:sz w:val="20"/>
                <w:szCs w:val="20"/>
              </w:rPr>
              <w:t>A</w:t>
            </w:r>
            <w:r w:rsidR="009804DC">
              <w:rPr>
                <w:rFonts w:ascii="Verdana" w:hAnsi="Verdana"/>
                <w:sz w:val="20"/>
                <w:szCs w:val="20"/>
              </w:rPr>
              <w:t>n intranet</w:t>
            </w:r>
            <w:r w:rsidRPr="00F73497">
              <w:rPr>
                <w:rFonts w:ascii="Verdana" w:hAnsi="Verdana"/>
                <w:sz w:val="20"/>
                <w:szCs w:val="20"/>
              </w:rPr>
              <w:t xml:space="preserve"> website to give staff and students an easily viewable list of detentions.</w:t>
            </w:r>
          </w:p>
        </w:tc>
      </w:tr>
      <w:tr w:rsidR="0024686D" w:rsidRPr="001D4731" w14:paraId="2B600933" w14:textId="77777777" w:rsidTr="00AA2D84">
        <w:tc>
          <w:tcPr>
            <w:tcW w:w="5228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</w:tcPr>
          <w:p w14:paraId="5A952742" w14:textId="77777777" w:rsidR="0024686D" w:rsidRPr="001D4731" w:rsidRDefault="0024686D" w:rsidP="006C6059">
            <w:pPr>
              <w:rPr>
                <w:rFonts w:ascii="Verdana" w:hAnsi="Verdana"/>
                <w:b/>
                <w:bCs/>
                <w:i/>
                <w:iCs/>
              </w:rPr>
            </w:pPr>
            <w:r w:rsidRPr="001D4731">
              <w:rPr>
                <w:rFonts w:ascii="Verdana" w:hAnsi="Verdana"/>
                <w:b/>
                <w:bCs/>
                <w:i/>
                <w:iCs/>
              </w:rPr>
              <w:t>Key Actions</w:t>
            </w:r>
          </w:p>
        </w:tc>
        <w:tc>
          <w:tcPr>
            <w:tcW w:w="5238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</w:tcPr>
          <w:p w14:paraId="270FFCC0" w14:textId="77777777" w:rsidR="0024686D" w:rsidRPr="001D4731" w:rsidRDefault="0024686D" w:rsidP="006C6059">
            <w:pPr>
              <w:rPr>
                <w:rFonts w:ascii="Verdana" w:hAnsi="Verdana"/>
                <w:b/>
                <w:bCs/>
                <w:i/>
                <w:iCs/>
              </w:rPr>
            </w:pPr>
            <w:r w:rsidRPr="001D4731">
              <w:rPr>
                <w:rFonts w:ascii="Verdana" w:hAnsi="Verdana"/>
                <w:b/>
                <w:bCs/>
                <w:i/>
                <w:iCs/>
              </w:rPr>
              <w:t>Key Outcomes</w:t>
            </w:r>
          </w:p>
        </w:tc>
      </w:tr>
      <w:tr w:rsidR="0024686D" w:rsidRPr="002257C6" w14:paraId="7A0CEAF3" w14:textId="77777777" w:rsidTr="00AA2D84">
        <w:tc>
          <w:tcPr>
            <w:tcW w:w="5228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1E4DACE4" w14:textId="77777777" w:rsidR="0024686D" w:rsidRPr="00F73497" w:rsidRDefault="0024686D" w:rsidP="006C6059">
            <w:pPr>
              <w:pStyle w:val="ListParagraph"/>
              <w:numPr>
                <w:ilvl w:val="0"/>
                <w:numId w:val="7"/>
              </w:numPr>
              <w:ind w:left="306"/>
              <w:rPr>
                <w:rFonts w:ascii="Verdana" w:hAnsi="Verdana"/>
                <w:sz w:val="20"/>
                <w:szCs w:val="20"/>
              </w:rPr>
            </w:pPr>
            <w:r w:rsidRPr="00F73497">
              <w:rPr>
                <w:rFonts w:ascii="Verdana" w:hAnsi="Verdana"/>
                <w:sz w:val="20"/>
                <w:szCs w:val="20"/>
              </w:rPr>
              <w:t>Created a webpage to display and consolidate school detentions</w:t>
            </w:r>
          </w:p>
          <w:p w14:paraId="24EE659F" w14:textId="77777777" w:rsidR="0024686D" w:rsidRPr="00F73497" w:rsidRDefault="0024686D" w:rsidP="006C6059">
            <w:pPr>
              <w:pStyle w:val="ListParagraph"/>
              <w:numPr>
                <w:ilvl w:val="0"/>
                <w:numId w:val="7"/>
              </w:numPr>
              <w:ind w:left="306"/>
              <w:rPr>
                <w:rFonts w:ascii="Verdana" w:hAnsi="Verdana"/>
                <w:sz w:val="20"/>
                <w:szCs w:val="20"/>
              </w:rPr>
            </w:pPr>
            <w:r w:rsidRPr="00F73497">
              <w:rPr>
                <w:rFonts w:ascii="Verdana" w:hAnsi="Verdana"/>
                <w:sz w:val="20"/>
                <w:szCs w:val="20"/>
              </w:rPr>
              <w:t>Developed the webpage frontend using HTML, CSS, JavaScript and the Bootstrap framework</w:t>
            </w:r>
          </w:p>
          <w:p w14:paraId="68BD407A" w14:textId="77777777" w:rsidR="0024686D" w:rsidRPr="00F73497" w:rsidRDefault="0024686D" w:rsidP="006C6059">
            <w:pPr>
              <w:pStyle w:val="ListParagraph"/>
              <w:numPr>
                <w:ilvl w:val="0"/>
                <w:numId w:val="7"/>
              </w:numPr>
              <w:ind w:left="306"/>
              <w:rPr>
                <w:rFonts w:ascii="Verdana" w:hAnsi="Verdana"/>
                <w:sz w:val="20"/>
                <w:szCs w:val="20"/>
              </w:rPr>
            </w:pPr>
            <w:r w:rsidRPr="00F73497">
              <w:rPr>
                <w:rFonts w:ascii="Verdana" w:hAnsi="Verdana"/>
                <w:sz w:val="20"/>
                <w:szCs w:val="20"/>
              </w:rPr>
              <w:t>Developed the webpage backend using IIS, ASP.Net and C#</w:t>
            </w:r>
          </w:p>
          <w:p w14:paraId="3F5F7F9B" w14:textId="77777777" w:rsidR="0024686D" w:rsidRPr="00F73497" w:rsidRDefault="0024686D" w:rsidP="006C6059">
            <w:pPr>
              <w:pStyle w:val="ListParagraph"/>
              <w:numPr>
                <w:ilvl w:val="0"/>
                <w:numId w:val="7"/>
              </w:numPr>
              <w:ind w:left="306"/>
              <w:rPr>
                <w:rFonts w:ascii="Verdana" w:hAnsi="Verdana"/>
                <w:sz w:val="20"/>
                <w:szCs w:val="20"/>
              </w:rPr>
            </w:pPr>
            <w:r w:rsidRPr="00F73497">
              <w:rPr>
                <w:rFonts w:ascii="Verdana" w:hAnsi="Verdana"/>
                <w:sz w:val="20"/>
                <w:szCs w:val="20"/>
              </w:rPr>
              <w:t>Retrieved disciplinary detention data from existing system</w:t>
            </w:r>
          </w:p>
          <w:p w14:paraId="4DAF3DBE" w14:textId="77777777" w:rsidR="0024686D" w:rsidRPr="00F73497" w:rsidRDefault="0024686D" w:rsidP="006C6059">
            <w:pPr>
              <w:pStyle w:val="ListParagraph"/>
              <w:numPr>
                <w:ilvl w:val="0"/>
                <w:numId w:val="7"/>
              </w:numPr>
              <w:ind w:left="306"/>
              <w:rPr>
                <w:rFonts w:ascii="Verdana" w:hAnsi="Verdana"/>
                <w:sz w:val="20"/>
                <w:szCs w:val="20"/>
              </w:rPr>
            </w:pPr>
            <w:r w:rsidRPr="00F73497">
              <w:rPr>
                <w:rFonts w:ascii="Verdana" w:hAnsi="Verdana"/>
                <w:sz w:val="20"/>
                <w:szCs w:val="20"/>
              </w:rPr>
              <w:t>Read detention data from CSV file to sort and order according to student</w:t>
            </w:r>
          </w:p>
        </w:tc>
        <w:tc>
          <w:tcPr>
            <w:tcW w:w="523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</w:tcPr>
          <w:p w14:paraId="56E07318" w14:textId="77777777" w:rsidR="0024686D" w:rsidRDefault="0024686D" w:rsidP="006C6059">
            <w:pPr>
              <w:pStyle w:val="ListParagraph"/>
              <w:numPr>
                <w:ilvl w:val="0"/>
                <w:numId w:val="7"/>
              </w:numPr>
              <w:ind w:left="33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Successfully created a webpage to display current student detentions</w:t>
            </w:r>
          </w:p>
          <w:p w14:paraId="7BAC4E16" w14:textId="77777777" w:rsidR="0024686D" w:rsidRDefault="0024686D" w:rsidP="006C6059">
            <w:pPr>
              <w:pStyle w:val="ListParagraph"/>
              <w:numPr>
                <w:ilvl w:val="0"/>
                <w:numId w:val="7"/>
              </w:numPr>
              <w:ind w:left="33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Staff and students both have an easily accessible way of viewing detentions</w:t>
            </w:r>
          </w:p>
          <w:p w14:paraId="1C3C9130" w14:textId="77777777" w:rsidR="0024686D" w:rsidRDefault="0024686D" w:rsidP="006C6059">
            <w:pPr>
              <w:pStyle w:val="ListParagraph"/>
              <w:numPr>
                <w:ilvl w:val="0"/>
                <w:numId w:val="7"/>
              </w:numPr>
              <w:ind w:left="33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The detention page is shown alongside the notices to garner extra attention</w:t>
            </w:r>
          </w:p>
          <w:p w14:paraId="5A9AA731" w14:textId="424504F6" w:rsidR="0024686D" w:rsidRPr="002257C6" w:rsidRDefault="0024686D" w:rsidP="006C6059">
            <w:pPr>
              <w:pStyle w:val="ListParagraph"/>
              <w:numPr>
                <w:ilvl w:val="0"/>
                <w:numId w:val="7"/>
              </w:numPr>
              <w:ind w:left="33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Detention rates </w:t>
            </w:r>
            <w:r w:rsidR="00C9550B">
              <w:rPr>
                <w:rFonts w:ascii="Verdana" w:hAnsi="Verdana"/>
                <w:sz w:val="20"/>
                <w:szCs w:val="20"/>
              </w:rPr>
              <w:t xml:space="preserve">have lowered </w:t>
            </w:r>
            <w:r>
              <w:rPr>
                <w:rFonts w:ascii="Verdana" w:hAnsi="Verdana"/>
                <w:sz w:val="20"/>
                <w:szCs w:val="20"/>
              </w:rPr>
              <w:t xml:space="preserve">and attendance </w:t>
            </w:r>
            <w:r w:rsidR="00C9550B">
              <w:rPr>
                <w:rFonts w:ascii="Verdana" w:hAnsi="Verdana"/>
                <w:sz w:val="20"/>
                <w:szCs w:val="20"/>
              </w:rPr>
              <w:t xml:space="preserve">rates increased </w:t>
            </w:r>
            <w:r>
              <w:rPr>
                <w:rFonts w:ascii="Verdana" w:hAnsi="Verdana"/>
                <w:sz w:val="20"/>
                <w:szCs w:val="20"/>
              </w:rPr>
              <w:t>now that they are easily and publicly visible</w:t>
            </w:r>
          </w:p>
        </w:tc>
      </w:tr>
      <w:tr w:rsidR="0024686D" w:rsidRPr="005D2D4B" w14:paraId="41B7DED5" w14:textId="77777777" w:rsidTr="00AA2D84">
        <w:tc>
          <w:tcPr>
            <w:tcW w:w="10466" w:type="dxa"/>
            <w:gridSpan w:val="2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</w:tcPr>
          <w:p w14:paraId="5C9E588C" w14:textId="77777777" w:rsidR="0024686D" w:rsidRPr="005D2D4B" w:rsidRDefault="0024686D" w:rsidP="006C6059">
            <w:pPr>
              <w:jc w:val="center"/>
              <w:rPr>
                <w:rFonts w:ascii="Verdana" w:hAnsi="Verdana" w:cs="Arial"/>
              </w:rPr>
            </w:pPr>
            <w:r w:rsidRPr="005D2D4B">
              <w:rPr>
                <w:rFonts w:ascii="Verdana" w:hAnsi="Verdana"/>
                <w:b/>
                <w:bCs/>
              </w:rPr>
              <w:t xml:space="preserve">Student Tech Support </w:t>
            </w:r>
            <w:r>
              <w:rPr>
                <w:rFonts w:ascii="Verdana" w:hAnsi="Verdana"/>
                <w:b/>
                <w:bCs/>
              </w:rPr>
              <w:t xml:space="preserve">Web </w:t>
            </w:r>
            <w:r w:rsidRPr="005D2D4B">
              <w:rPr>
                <w:rFonts w:ascii="Verdana" w:hAnsi="Verdana"/>
                <w:b/>
                <w:bCs/>
              </w:rPr>
              <w:t>Application</w:t>
            </w:r>
          </w:p>
        </w:tc>
      </w:tr>
      <w:tr w:rsidR="0024686D" w14:paraId="186185F6" w14:textId="77777777" w:rsidTr="00AA2D84">
        <w:tc>
          <w:tcPr>
            <w:tcW w:w="10466" w:type="dxa"/>
            <w:gridSpan w:val="2"/>
            <w:tcBorders>
              <w:top w:val="nil"/>
              <w:left w:val="nil"/>
              <w:bottom w:val="single" w:sz="2" w:space="0" w:color="A6A6A6" w:themeColor="background1" w:themeShade="A6"/>
              <w:right w:val="nil"/>
            </w:tcBorders>
          </w:tcPr>
          <w:p w14:paraId="45EC6167" w14:textId="560CE7EC" w:rsidR="0024686D" w:rsidRDefault="0024686D" w:rsidP="006C6059">
            <w:pPr>
              <w:rPr>
                <w:rFonts w:ascii="Verdana" w:hAnsi="Verdana" w:cs="Arial"/>
              </w:rPr>
            </w:pPr>
            <w:r>
              <w:rPr>
                <w:rFonts w:ascii="Verdana" w:hAnsi="Verdana"/>
                <w:sz w:val="20"/>
                <w:szCs w:val="20"/>
              </w:rPr>
              <w:t>A</w:t>
            </w:r>
            <w:r w:rsidR="00FD40D9">
              <w:rPr>
                <w:rFonts w:ascii="Verdana" w:hAnsi="Verdana"/>
                <w:sz w:val="20"/>
                <w:szCs w:val="20"/>
              </w:rPr>
              <w:t>n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9804DC">
              <w:rPr>
                <w:rFonts w:ascii="Verdana" w:hAnsi="Verdana"/>
                <w:sz w:val="20"/>
                <w:szCs w:val="20"/>
              </w:rPr>
              <w:t>intranet</w:t>
            </w:r>
            <w:r>
              <w:rPr>
                <w:rFonts w:ascii="Verdana" w:hAnsi="Verdana"/>
                <w:sz w:val="20"/>
                <w:szCs w:val="20"/>
              </w:rPr>
              <w:t xml:space="preserve"> web application that student can log technical support jobs to replace an existing paper-based system.</w:t>
            </w:r>
          </w:p>
        </w:tc>
      </w:tr>
      <w:tr w:rsidR="0024686D" w:rsidRPr="001D4731" w14:paraId="342D2A27" w14:textId="77777777" w:rsidTr="00AA2D84">
        <w:tc>
          <w:tcPr>
            <w:tcW w:w="5228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</w:tcPr>
          <w:p w14:paraId="705CE42A" w14:textId="77777777" w:rsidR="0024686D" w:rsidRPr="001D4731" w:rsidRDefault="0024686D" w:rsidP="006C6059">
            <w:pPr>
              <w:rPr>
                <w:rFonts w:ascii="Verdana" w:hAnsi="Verdana"/>
                <w:b/>
                <w:bCs/>
                <w:i/>
                <w:iCs/>
              </w:rPr>
            </w:pPr>
            <w:r w:rsidRPr="001D4731">
              <w:rPr>
                <w:rFonts w:ascii="Verdana" w:hAnsi="Verdana"/>
                <w:b/>
                <w:bCs/>
                <w:i/>
                <w:iCs/>
              </w:rPr>
              <w:t>Key Actions</w:t>
            </w:r>
          </w:p>
        </w:tc>
        <w:tc>
          <w:tcPr>
            <w:tcW w:w="5238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</w:tcPr>
          <w:p w14:paraId="36AA0922" w14:textId="77777777" w:rsidR="0024686D" w:rsidRPr="001D4731" w:rsidRDefault="0024686D" w:rsidP="006C6059">
            <w:pPr>
              <w:rPr>
                <w:rFonts w:ascii="Verdana" w:hAnsi="Verdana"/>
                <w:b/>
                <w:bCs/>
                <w:i/>
                <w:iCs/>
              </w:rPr>
            </w:pPr>
            <w:r w:rsidRPr="001D4731">
              <w:rPr>
                <w:rFonts w:ascii="Verdana" w:hAnsi="Verdana"/>
                <w:b/>
                <w:bCs/>
                <w:i/>
                <w:iCs/>
              </w:rPr>
              <w:t>Key Outcomes</w:t>
            </w:r>
          </w:p>
        </w:tc>
      </w:tr>
      <w:tr w:rsidR="0024686D" w:rsidRPr="00BD51FB" w14:paraId="3B738ADC" w14:textId="77777777" w:rsidTr="00AA2D84">
        <w:tc>
          <w:tcPr>
            <w:tcW w:w="5228" w:type="dxa"/>
            <w:tcBorders>
              <w:top w:val="single" w:sz="2" w:space="0" w:color="A6A6A6" w:themeColor="background1" w:themeShade="A6"/>
              <w:left w:val="nil"/>
              <w:bottom w:val="single" w:sz="12" w:space="0" w:color="A6A6A6" w:themeColor="background1" w:themeShade="A6"/>
              <w:right w:val="single" w:sz="2" w:space="0" w:color="A6A6A6" w:themeColor="background1" w:themeShade="A6"/>
            </w:tcBorders>
          </w:tcPr>
          <w:p w14:paraId="43B6FAFA" w14:textId="35E4F322" w:rsidR="0024686D" w:rsidRPr="00F73497" w:rsidRDefault="0024686D" w:rsidP="006C6059">
            <w:pPr>
              <w:pStyle w:val="ListParagraph"/>
              <w:numPr>
                <w:ilvl w:val="0"/>
                <w:numId w:val="8"/>
              </w:numPr>
              <w:ind w:left="306"/>
              <w:rPr>
                <w:rFonts w:ascii="Verdana" w:hAnsi="Verdana"/>
                <w:sz w:val="20"/>
                <w:szCs w:val="20"/>
              </w:rPr>
            </w:pPr>
            <w:r w:rsidRPr="00F73497">
              <w:rPr>
                <w:rFonts w:ascii="Verdana" w:hAnsi="Verdana"/>
                <w:sz w:val="20"/>
                <w:szCs w:val="20"/>
              </w:rPr>
              <w:t>Create a web application for student technical support requests to replace an existing paper-based system</w:t>
            </w:r>
          </w:p>
          <w:p w14:paraId="5DC7165F" w14:textId="274F6612" w:rsidR="0024686D" w:rsidRPr="00F73497" w:rsidRDefault="0024686D" w:rsidP="006C6059">
            <w:pPr>
              <w:pStyle w:val="ListParagraph"/>
              <w:numPr>
                <w:ilvl w:val="0"/>
                <w:numId w:val="8"/>
              </w:numPr>
              <w:ind w:left="306"/>
              <w:rPr>
                <w:rFonts w:ascii="Verdana" w:hAnsi="Verdana"/>
                <w:sz w:val="20"/>
                <w:szCs w:val="20"/>
              </w:rPr>
            </w:pPr>
            <w:r w:rsidRPr="00F73497">
              <w:rPr>
                <w:rFonts w:ascii="Verdana" w:hAnsi="Verdana"/>
                <w:sz w:val="20"/>
                <w:szCs w:val="20"/>
              </w:rPr>
              <w:t>Model the application requirements and functionality off of the existing system</w:t>
            </w:r>
          </w:p>
          <w:p w14:paraId="39B21447" w14:textId="7A4D63BD" w:rsidR="0024686D" w:rsidRPr="00F73497" w:rsidRDefault="0024686D" w:rsidP="006C6059">
            <w:pPr>
              <w:pStyle w:val="ListParagraph"/>
              <w:numPr>
                <w:ilvl w:val="0"/>
                <w:numId w:val="8"/>
              </w:numPr>
              <w:ind w:left="306"/>
              <w:rPr>
                <w:rFonts w:ascii="Verdana" w:hAnsi="Verdana"/>
                <w:sz w:val="20"/>
                <w:szCs w:val="20"/>
              </w:rPr>
            </w:pPr>
            <w:r w:rsidRPr="00F73497">
              <w:rPr>
                <w:rFonts w:ascii="Verdana" w:hAnsi="Verdana"/>
                <w:sz w:val="20"/>
                <w:szCs w:val="20"/>
              </w:rPr>
              <w:t xml:space="preserve">Develop the webpage frontend using HTML, CSS, JavaScript and the </w:t>
            </w:r>
            <w:r w:rsidR="00662FAA">
              <w:rPr>
                <w:rFonts w:ascii="Verdana" w:hAnsi="Verdana"/>
                <w:sz w:val="20"/>
                <w:szCs w:val="20"/>
              </w:rPr>
              <w:t>Angular</w:t>
            </w:r>
            <w:r w:rsidRPr="00F73497">
              <w:rPr>
                <w:rFonts w:ascii="Verdana" w:hAnsi="Verdana"/>
                <w:sz w:val="20"/>
                <w:szCs w:val="20"/>
              </w:rPr>
              <w:t xml:space="preserve"> framework</w:t>
            </w:r>
          </w:p>
          <w:p w14:paraId="7FC0B27E" w14:textId="4A7E7954" w:rsidR="0024686D" w:rsidRPr="00F73497" w:rsidRDefault="0024686D" w:rsidP="006C6059">
            <w:pPr>
              <w:pStyle w:val="ListParagraph"/>
              <w:numPr>
                <w:ilvl w:val="0"/>
                <w:numId w:val="8"/>
              </w:numPr>
              <w:ind w:left="306"/>
              <w:rPr>
                <w:rFonts w:ascii="Verdana" w:hAnsi="Verdana"/>
                <w:sz w:val="20"/>
                <w:szCs w:val="20"/>
              </w:rPr>
            </w:pPr>
            <w:r w:rsidRPr="00F73497">
              <w:rPr>
                <w:rFonts w:ascii="Verdana" w:hAnsi="Verdana"/>
                <w:sz w:val="20"/>
                <w:szCs w:val="20"/>
              </w:rPr>
              <w:t xml:space="preserve">Develop the webpage backend using </w:t>
            </w:r>
            <w:r w:rsidR="00662FAA">
              <w:rPr>
                <w:rFonts w:ascii="Verdana" w:hAnsi="Verdana"/>
                <w:sz w:val="20"/>
                <w:szCs w:val="20"/>
              </w:rPr>
              <w:t>Apache and</w:t>
            </w:r>
            <w:r w:rsidRPr="00F73497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62FAA">
              <w:rPr>
                <w:rFonts w:ascii="Verdana" w:hAnsi="Verdana"/>
                <w:sz w:val="20"/>
                <w:szCs w:val="20"/>
              </w:rPr>
              <w:t>PHP</w:t>
            </w:r>
          </w:p>
          <w:p w14:paraId="1E8C8FA6" w14:textId="3B8F9049" w:rsidR="0024686D" w:rsidRPr="00F73497" w:rsidRDefault="0024686D" w:rsidP="006C6059">
            <w:pPr>
              <w:pStyle w:val="ListParagraph"/>
              <w:numPr>
                <w:ilvl w:val="0"/>
                <w:numId w:val="8"/>
              </w:numPr>
              <w:ind w:left="306"/>
              <w:rPr>
                <w:rFonts w:ascii="Verdana" w:hAnsi="Verdana"/>
                <w:sz w:val="20"/>
                <w:szCs w:val="20"/>
              </w:rPr>
            </w:pPr>
            <w:r w:rsidRPr="00F73497">
              <w:rPr>
                <w:rFonts w:ascii="Verdana" w:hAnsi="Verdana"/>
                <w:sz w:val="20"/>
                <w:szCs w:val="20"/>
              </w:rPr>
              <w:t>Design and implement an SQLite database to store students technical support data</w:t>
            </w:r>
          </w:p>
          <w:p w14:paraId="116FA129" w14:textId="0D9F0828" w:rsidR="0024686D" w:rsidRPr="00F73497" w:rsidRDefault="0024686D" w:rsidP="006C6059">
            <w:pPr>
              <w:pStyle w:val="ListParagraph"/>
              <w:numPr>
                <w:ilvl w:val="0"/>
                <w:numId w:val="8"/>
              </w:numPr>
              <w:ind w:left="306"/>
              <w:rPr>
                <w:rFonts w:ascii="Verdana" w:hAnsi="Verdana"/>
                <w:sz w:val="20"/>
                <w:szCs w:val="20"/>
              </w:rPr>
            </w:pPr>
            <w:r w:rsidRPr="00F73497">
              <w:rPr>
                <w:rFonts w:ascii="Verdana" w:hAnsi="Verdana"/>
                <w:sz w:val="20"/>
                <w:szCs w:val="20"/>
              </w:rPr>
              <w:t>Create permission levels to give select users elevated access to key areas</w:t>
            </w:r>
          </w:p>
          <w:p w14:paraId="68115FA4" w14:textId="77777777" w:rsidR="0024686D" w:rsidRDefault="0024686D" w:rsidP="006C6059">
            <w:pPr>
              <w:pStyle w:val="ListParagraph"/>
              <w:numPr>
                <w:ilvl w:val="0"/>
                <w:numId w:val="8"/>
              </w:numPr>
              <w:ind w:left="306"/>
              <w:rPr>
                <w:rFonts w:ascii="Verdana" w:hAnsi="Verdana"/>
                <w:sz w:val="20"/>
                <w:szCs w:val="20"/>
              </w:rPr>
            </w:pPr>
            <w:r w:rsidRPr="00F73497">
              <w:rPr>
                <w:rFonts w:ascii="Verdana" w:hAnsi="Verdana"/>
                <w:sz w:val="20"/>
                <w:szCs w:val="20"/>
              </w:rPr>
              <w:t>Create search functionality to allow teachers to review a student’s device repair status and information</w:t>
            </w:r>
          </w:p>
          <w:p w14:paraId="14743879" w14:textId="77777777" w:rsidR="00662FAA" w:rsidRDefault="00662FAA" w:rsidP="006C6059">
            <w:pPr>
              <w:pStyle w:val="ListParagraph"/>
              <w:numPr>
                <w:ilvl w:val="0"/>
                <w:numId w:val="8"/>
              </w:numPr>
              <w:ind w:left="306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Implement a kiosk for students to initiate support requests away from the IT helpdesk</w:t>
            </w:r>
          </w:p>
          <w:p w14:paraId="760BBFC9" w14:textId="77777777" w:rsidR="00662FAA" w:rsidRDefault="00703E68" w:rsidP="006C6059">
            <w:pPr>
              <w:pStyle w:val="ListParagraph"/>
              <w:numPr>
                <w:ilvl w:val="0"/>
                <w:numId w:val="8"/>
              </w:numPr>
              <w:ind w:left="306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Add a ticketing system for students to process their request at the helpdesk</w:t>
            </w:r>
          </w:p>
          <w:p w14:paraId="02864ACF" w14:textId="4AC4A970" w:rsidR="00703E68" w:rsidRPr="00703E68" w:rsidRDefault="00703E68" w:rsidP="00703E68">
            <w:pPr>
              <w:pStyle w:val="ListParagraph"/>
              <w:numPr>
                <w:ilvl w:val="0"/>
                <w:numId w:val="8"/>
              </w:numPr>
              <w:ind w:left="306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Design and implement an analytics and reporting feature to track student IT referrals</w:t>
            </w:r>
          </w:p>
        </w:tc>
        <w:tc>
          <w:tcPr>
            <w:tcW w:w="5238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12" w:space="0" w:color="A6A6A6" w:themeColor="background1" w:themeShade="A6"/>
              <w:right w:val="nil"/>
            </w:tcBorders>
          </w:tcPr>
          <w:p w14:paraId="74F0A16A" w14:textId="77777777" w:rsidR="0024686D" w:rsidRPr="00BD51FB" w:rsidRDefault="0024686D" w:rsidP="006C6059">
            <w:pPr>
              <w:pStyle w:val="ListParagraph"/>
              <w:numPr>
                <w:ilvl w:val="0"/>
                <w:numId w:val="8"/>
              </w:numPr>
              <w:ind w:left="33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Successfully created a local web application for student to log technical support jobs</w:t>
            </w:r>
          </w:p>
          <w:p w14:paraId="4E6D64E2" w14:textId="77777777" w:rsidR="0024686D" w:rsidRDefault="0024686D" w:rsidP="006C6059">
            <w:pPr>
              <w:pStyle w:val="ListParagraph"/>
              <w:numPr>
                <w:ilvl w:val="0"/>
                <w:numId w:val="8"/>
              </w:numPr>
              <w:ind w:left="33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Technical officers can now keep track of and view both student and job history</w:t>
            </w:r>
          </w:p>
          <w:p w14:paraId="55C408F1" w14:textId="77777777" w:rsidR="0024686D" w:rsidRDefault="0024686D" w:rsidP="006C6059">
            <w:pPr>
              <w:pStyle w:val="ListParagraph"/>
              <w:numPr>
                <w:ilvl w:val="0"/>
                <w:numId w:val="8"/>
              </w:numPr>
              <w:ind w:left="33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Permission levels allow the one web application to be accessed differently by staff, students and technical officers</w:t>
            </w:r>
          </w:p>
          <w:p w14:paraId="5C97F365" w14:textId="77777777" w:rsidR="0024686D" w:rsidRDefault="0024686D" w:rsidP="006C6059">
            <w:pPr>
              <w:pStyle w:val="ListParagraph"/>
              <w:numPr>
                <w:ilvl w:val="0"/>
                <w:numId w:val="8"/>
              </w:numPr>
              <w:ind w:left="33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Teachers are now able to effectively manage and monitor device utilisation in classrooms</w:t>
            </w:r>
          </w:p>
          <w:p w14:paraId="4C614E78" w14:textId="77777777" w:rsidR="0024686D" w:rsidRDefault="0024686D" w:rsidP="006C6059">
            <w:pPr>
              <w:pStyle w:val="ListParagraph"/>
              <w:numPr>
                <w:ilvl w:val="0"/>
                <w:numId w:val="8"/>
              </w:numPr>
              <w:ind w:left="33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Reoccurring device problems can be assessed, troubled devices can be recommended for warranty repairs</w:t>
            </w:r>
          </w:p>
          <w:p w14:paraId="5924006F" w14:textId="77777777" w:rsidR="0024686D" w:rsidRDefault="0024686D" w:rsidP="00C936C1">
            <w:pPr>
              <w:pStyle w:val="ListParagraph"/>
              <w:numPr>
                <w:ilvl w:val="0"/>
                <w:numId w:val="8"/>
              </w:numPr>
              <w:ind w:left="33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The SQLite database can have future applications in other projects</w:t>
            </w:r>
          </w:p>
          <w:p w14:paraId="7C77FC13" w14:textId="1C7D77AA" w:rsidR="00703E68" w:rsidRDefault="00703E68" w:rsidP="00C936C1">
            <w:pPr>
              <w:pStyle w:val="ListParagraph"/>
              <w:numPr>
                <w:ilvl w:val="0"/>
                <w:numId w:val="8"/>
              </w:numPr>
              <w:ind w:left="33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Students initiating the support request at the kiosk relieves congestion at the IT helpdesk</w:t>
            </w:r>
          </w:p>
          <w:p w14:paraId="58102E48" w14:textId="77777777" w:rsidR="00703E68" w:rsidRDefault="00703E68" w:rsidP="00C936C1">
            <w:pPr>
              <w:pStyle w:val="ListParagraph"/>
              <w:numPr>
                <w:ilvl w:val="0"/>
                <w:numId w:val="8"/>
              </w:numPr>
              <w:ind w:left="33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The analytics system can produce reports identifying issues affecting certain year levels, classes or multiple students</w:t>
            </w:r>
          </w:p>
          <w:p w14:paraId="0BAE5EB2" w14:textId="56ECB5EF" w:rsidR="00703E68" w:rsidRPr="00BD51FB" w:rsidRDefault="00703E68" w:rsidP="00C936C1">
            <w:pPr>
              <w:pStyle w:val="ListParagraph"/>
              <w:numPr>
                <w:ilvl w:val="0"/>
                <w:numId w:val="8"/>
              </w:numPr>
              <w:ind w:left="33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The new system helps validate the IT helpdesks workload.</w:t>
            </w:r>
          </w:p>
        </w:tc>
      </w:tr>
    </w:tbl>
    <w:p w14:paraId="38F1FE99" w14:textId="315EF2FF" w:rsidR="0024686D" w:rsidRPr="001320B7" w:rsidRDefault="0024686D">
      <w:pPr>
        <w:rPr>
          <w:rFonts w:ascii="Verdana" w:hAnsi="Verdana" w:cs="Arial"/>
        </w:rPr>
      </w:pPr>
    </w:p>
    <w:sectPr w:rsidR="0024686D" w:rsidRPr="001320B7" w:rsidSect="00901C3F">
      <w:headerReference w:type="default" r:id="rId13"/>
      <w:footerReference w:type="default" r:id="rId14"/>
      <w:pgSz w:w="11906" w:h="16838" w:code="9"/>
      <w:pgMar w:top="720" w:right="720" w:bottom="720" w:left="7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EC93D5" w14:textId="77777777" w:rsidR="000052FB" w:rsidRDefault="000052FB" w:rsidP="000052FB">
      <w:pPr>
        <w:spacing w:after="0" w:line="240" w:lineRule="auto"/>
      </w:pPr>
      <w:r>
        <w:separator/>
      </w:r>
    </w:p>
  </w:endnote>
  <w:endnote w:type="continuationSeparator" w:id="0">
    <w:p w14:paraId="6849D160" w14:textId="77777777" w:rsidR="000052FB" w:rsidRDefault="000052FB" w:rsidP="00005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CA44C1" w14:textId="7A095292" w:rsidR="000052FB" w:rsidRPr="00E55812" w:rsidRDefault="000052FB" w:rsidP="000052FB">
    <w:pPr>
      <w:pStyle w:val="Footer"/>
      <w:jc w:val="right"/>
      <w:rPr>
        <w:rFonts w:ascii="Verdana" w:hAnsi="Verdana"/>
        <w:b/>
        <w:bCs/>
        <w:color w:val="FFFFFF" w:themeColor="background1"/>
        <w:sz w:val="20"/>
        <w:szCs w:val="20"/>
      </w:rPr>
    </w:pPr>
    <w:r w:rsidRPr="00DD1AA4">
      <w:rPr>
        <w:rFonts w:ascii="Verdana" w:hAnsi="Verdana"/>
        <w:b/>
        <w:bCs/>
        <w:color w:val="8EAADB" w:themeColor="accent1" w:themeTint="99"/>
        <w:sz w:val="20"/>
        <w:szCs w:val="20"/>
      </w:rPr>
      <w:t xml:space="preserve">Page </w:t>
    </w:r>
    <w:r w:rsidRPr="00DD1AA4">
      <w:rPr>
        <w:rFonts w:ascii="Verdana" w:hAnsi="Verdana"/>
        <w:b/>
        <w:bCs/>
        <w:color w:val="8EAADB" w:themeColor="accent1" w:themeTint="99"/>
        <w:sz w:val="20"/>
        <w:szCs w:val="20"/>
      </w:rPr>
      <w:fldChar w:fldCharType="begin"/>
    </w:r>
    <w:r w:rsidRPr="00DD1AA4">
      <w:rPr>
        <w:rFonts w:ascii="Verdana" w:hAnsi="Verdana"/>
        <w:b/>
        <w:bCs/>
        <w:color w:val="8EAADB" w:themeColor="accent1" w:themeTint="99"/>
        <w:sz w:val="20"/>
        <w:szCs w:val="20"/>
      </w:rPr>
      <w:instrText xml:space="preserve"> PAGE  \* Arabic  \* MERGEFORMAT </w:instrText>
    </w:r>
    <w:r w:rsidRPr="00DD1AA4">
      <w:rPr>
        <w:rFonts w:ascii="Verdana" w:hAnsi="Verdana"/>
        <w:b/>
        <w:bCs/>
        <w:color w:val="8EAADB" w:themeColor="accent1" w:themeTint="99"/>
        <w:sz w:val="20"/>
        <w:szCs w:val="20"/>
      </w:rPr>
      <w:fldChar w:fldCharType="separate"/>
    </w:r>
    <w:r w:rsidRPr="00DD1AA4">
      <w:rPr>
        <w:rFonts w:ascii="Verdana" w:hAnsi="Verdana"/>
        <w:b/>
        <w:bCs/>
        <w:noProof/>
        <w:color w:val="8EAADB" w:themeColor="accent1" w:themeTint="99"/>
        <w:sz w:val="20"/>
        <w:szCs w:val="20"/>
      </w:rPr>
      <w:t>1</w:t>
    </w:r>
    <w:r w:rsidRPr="00DD1AA4">
      <w:rPr>
        <w:rFonts w:ascii="Verdana" w:hAnsi="Verdana"/>
        <w:b/>
        <w:bCs/>
        <w:color w:val="8EAADB" w:themeColor="accent1" w:themeTint="99"/>
        <w:sz w:val="20"/>
        <w:szCs w:val="20"/>
      </w:rPr>
      <w:fldChar w:fldCharType="end"/>
    </w:r>
    <w:r w:rsidRPr="00DD1AA4">
      <w:rPr>
        <w:rFonts w:ascii="Verdana" w:hAnsi="Verdana"/>
        <w:b/>
        <w:bCs/>
        <w:color w:val="8EAADB" w:themeColor="accent1" w:themeTint="99"/>
        <w:sz w:val="20"/>
        <w:szCs w:val="20"/>
      </w:rPr>
      <w:t xml:space="preserve"> of </w:t>
    </w:r>
    <w:r w:rsidRPr="00DD1AA4">
      <w:rPr>
        <w:rFonts w:ascii="Verdana" w:hAnsi="Verdana"/>
        <w:b/>
        <w:bCs/>
        <w:color w:val="8EAADB" w:themeColor="accent1" w:themeTint="99"/>
        <w:sz w:val="20"/>
        <w:szCs w:val="20"/>
      </w:rPr>
      <w:fldChar w:fldCharType="begin"/>
    </w:r>
    <w:r w:rsidRPr="00DD1AA4">
      <w:rPr>
        <w:rFonts w:ascii="Verdana" w:hAnsi="Verdana"/>
        <w:b/>
        <w:bCs/>
        <w:color w:val="8EAADB" w:themeColor="accent1" w:themeTint="99"/>
        <w:sz w:val="20"/>
        <w:szCs w:val="20"/>
      </w:rPr>
      <w:instrText xml:space="preserve"> NUMPAGES  \* Arabic  \* MERGEFORMAT </w:instrText>
    </w:r>
    <w:r w:rsidRPr="00DD1AA4">
      <w:rPr>
        <w:rFonts w:ascii="Verdana" w:hAnsi="Verdana"/>
        <w:b/>
        <w:bCs/>
        <w:color w:val="8EAADB" w:themeColor="accent1" w:themeTint="99"/>
        <w:sz w:val="20"/>
        <w:szCs w:val="20"/>
      </w:rPr>
      <w:fldChar w:fldCharType="separate"/>
    </w:r>
    <w:r w:rsidRPr="00DD1AA4">
      <w:rPr>
        <w:rFonts w:ascii="Verdana" w:hAnsi="Verdana"/>
        <w:b/>
        <w:bCs/>
        <w:noProof/>
        <w:color w:val="8EAADB" w:themeColor="accent1" w:themeTint="99"/>
        <w:sz w:val="20"/>
        <w:szCs w:val="20"/>
      </w:rPr>
      <w:t>2</w:t>
    </w:r>
    <w:r w:rsidRPr="00DD1AA4">
      <w:rPr>
        <w:rFonts w:ascii="Verdana" w:hAnsi="Verdana"/>
        <w:b/>
        <w:bCs/>
        <w:color w:val="8EAADB" w:themeColor="accent1" w:themeTint="99"/>
        <w:sz w:val="20"/>
        <w:szCs w:val="20"/>
      </w:rPr>
      <w:fldChar w:fldCharType="end"/>
    </w:r>
    <w:r w:rsidR="00463BF1" w:rsidRPr="00E55812">
      <w:rPr>
        <w:rFonts w:ascii="Verdana" w:hAnsi="Verdana"/>
        <w:b/>
        <w:bCs/>
        <w:noProof/>
        <w:color w:val="FFFFFF" w:themeColor="background1"/>
        <w:sz w:val="20"/>
        <w:szCs w:val="20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5E27CC78" wp14:editId="5B5AB51D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1080000" cy="2520000"/>
              <wp:effectExtent l="3810" t="0" r="0" b="0"/>
              <wp:wrapNone/>
              <wp:docPr id="2" name="Right Tri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 flipH="1" flipV="1">
                        <a:off x="0" y="0"/>
                        <a:ext cx="1080000" cy="2520000"/>
                      </a:xfrm>
                      <a:prstGeom prst="rtTriangle">
                        <a:avLst/>
                      </a:prstGeom>
                      <a:solidFill>
                        <a:srgbClr val="4472C4">
                          <a:alpha val="14902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F8A206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Right Triangle 2" o:spid="_x0000_s1026" type="#_x0000_t6" style="position:absolute;margin-left:33.85pt;margin-top:0;width:85.05pt;height:198.45pt;rotation:90;flip:x y;z-index:-25165670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" fillcolor="#4472c4" stroked="f" strokeweight="1pt">
              <v:fill opacity="9766f"/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BFE63B" w14:textId="77777777" w:rsidR="000052FB" w:rsidRDefault="000052FB" w:rsidP="000052FB">
      <w:pPr>
        <w:spacing w:after="0" w:line="240" w:lineRule="auto"/>
      </w:pPr>
      <w:r>
        <w:separator/>
      </w:r>
    </w:p>
  </w:footnote>
  <w:footnote w:type="continuationSeparator" w:id="0">
    <w:p w14:paraId="158E719C" w14:textId="77777777" w:rsidR="000052FB" w:rsidRDefault="000052FB" w:rsidP="00005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4C2F3" w14:textId="4513A3FE" w:rsidR="000052FB" w:rsidRPr="00DD1AA4" w:rsidRDefault="000052FB" w:rsidP="00463BF1">
    <w:pPr>
      <w:pStyle w:val="Header"/>
      <w:rPr>
        <w:rFonts w:ascii="Verdana" w:hAnsi="Verdana"/>
        <w:b/>
        <w:bCs/>
        <w:color w:val="B4C6E7" w:themeColor="accent1" w:themeTint="66"/>
        <w:sz w:val="20"/>
        <w:szCs w:val="20"/>
      </w:rPr>
    </w:pPr>
    <w:r w:rsidRPr="00DD1AA4">
      <w:rPr>
        <w:rFonts w:ascii="Verdana" w:hAnsi="Verdana"/>
        <w:b/>
        <w:bCs/>
        <w:color w:val="8EAADB" w:themeColor="accent1" w:themeTint="99"/>
        <w:sz w:val="20"/>
        <w:szCs w:val="20"/>
      </w:rPr>
      <w:t>Kevin Parish</w:t>
    </w:r>
    <w:r w:rsidR="00E55812" w:rsidRPr="00DD1AA4">
      <w:rPr>
        <w:rFonts w:ascii="Verdana" w:hAnsi="Verdana"/>
        <w:b/>
        <w:bCs/>
        <w:noProof/>
        <w:color w:val="B4C6E7" w:themeColor="accent1" w:themeTint="66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E131F53" wp14:editId="0D679F66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1080000" cy="2520000"/>
              <wp:effectExtent l="3810" t="0" r="0" b="0"/>
              <wp:wrapNone/>
              <wp:docPr id="3" name="Right Tri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80000" cy="2520000"/>
                      </a:xfrm>
                      <a:prstGeom prst="rtTriangle">
                        <a:avLst/>
                      </a:prstGeom>
                      <a:solidFill>
                        <a:srgbClr val="4472C4">
                          <a:alpha val="14902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5F9874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Right Triangle 3" o:spid="_x0000_s1026" type="#_x0000_t6" style="position:absolute;margin-left:0;margin-top:0;width:85.05pt;height:198.45pt;rotation:90;z-index:-251655168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" fillcolor="#4472c4" stroked="f" strokeweight="1pt">
              <v:fill opacity="9766f"/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FE257E"/>
    <w:multiLevelType w:val="hybridMultilevel"/>
    <w:tmpl w:val="309E9B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27FC3"/>
    <w:multiLevelType w:val="hybridMultilevel"/>
    <w:tmpl w:val="52D415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27283"/>
    <w:multiLevelType w:val="hybridMultilevel"/>
    <w:tmpl w:val="C666AB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5A5076"/>
    <w:multiLevelType w:val="hybridMultilevel"/>
    <w:tmpl w:val="04D812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4B53C4"/>
    <w:multiLevelType w:val="hybridMultilevel"/>
    <w:tmpl w:val="D5B2BA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2A0CE3"/>
    <w:multiLevelType w:val="hybridMultilevel"/>
    <w:tmpl w:val="2F1248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0A26B1"/>
    <w:multiLevelType w:val="hybridMultilevel"/>
    <w:tmpl w:val="14A8E0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2B6D7D"/>
    <w:multiLevelType w:val="hybridMultilevel"/>
    <w:tmpl w:val="F28ED0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7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isplayBackgroundShap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D1B"/>
    <w:rsid w:val="00002A35"/>
    <w:rsid w:val="000052FB"/>
    <w:rsid w:val="000059AD"/>
    <w:rsid w:val="00010A98"/>
    <w:rsid w:val="00010D1B"/>
    <w:rsid w:val="0002324F"/>
    <w:rsid w:val="00036D8F"/>
    <w:rsid w:val="00102E21"/>
    <w:rsid w:val="00104EB1"/>
    <w:rsid w:val="001320B7"/>
    <w:rsid w:val="001376DB"/>
    <w:rsid w:val="001A68D5"/>
    <w:rsid w:val="001C5D25"/>
    <w:rsid w:val="001D37DE"/>
    <w:rsid w:val="001D4731"/>
    <w:rsid w:val="0022552C"/>
    <w:rsid w:val="0024686D"/>
    <w:rsid w:val="002575D8"/>
    <w:rsid w:val="00280802"/>
    <w:rsid w:val="002A7986"/>
    <w:rsid w:val="002D2A0B"/>
    <w:rsid w:val="002E3819"/>
    <w:rsid w:val="003067B3"/>
    <w:rsid w:val="003221CF"/>
    <w:rsid w:val="00324BB1"/>
    <w:rsid w:val="00324ECF"/>
    <w:rsid w:val="00325D78"/>
    <w:rsid w:val="003434E7"/>
    <w:rsid w:val="00353DA2"/>
    <w:rsid w:val="00430CBB"/>
    <w:rsid w:val="00431508"/>
    <w:rsid w:val="00450728"/>
    <w:rsid w:val="00457EF2"/>
    <w:rsid w:val="00463BF1"/>
    <w:rsid w:val="0048247D"/>
    <w:rsid w:val="00484805"/>
    <w:rsid w:val="004D59B1"/>
    <w:rsid w:val="005133FB"/>
    <w:rsid w:val="005B2534"/>
    <w:rsid w:val="005C3FA8"/>
    <w:rsid w:val="005D2D4B"/>
    <w:rsid w:val="005F15FC"/>
    <w:rsid w:val="00603796"/>
    <w:rsid w:val="00662FAA"/>
    <w:rsid w:val="00674AD3"/>
    <w:rsid w:val="006F1295"/>
    <w:rsid w:val="00703E68"/>
    <w:rsid w:val="00741FB0"/>
    <w:rsid w:val="0075227D"/>
    <w:rsid w:val="0076727D"/>
    <w:rsid w:val="0077572D"/>
    <w:rsid w:val="007F72C0"/>
    <w:rsid w:val="00805819"/>
    <w:rsid w:val="008517A6"/>
    <w:rsid w:val="008665D7"/>
    <w:rsid w:val="008F71D9"/>
    <w:rsid w:val="00901C3F"/>
    <w:rsid w:val="009203B0"/>
    <w:rsid w:val="0092075C"/>
    <w:rsid w:val="00933FB2"/>
    <w:rsid w:val="009804DC"/>
    <w:rsid w:val="009922D8"/>
    <w:rsid w:val="009A3461"/>
    <w:rsid w:val="009A7375"/>
    <w:rsid w:val="009B4748"/>
    <w:rsid w:val="00A04F5E"/>
    <w:rsid w:val="00A10A42"/>
    <w:rsid w:val="00A3764B"/>
    <w:rsid w:val="00A61C48"/>
    <w:rsid w:val="00A73E5A"/>
    <w:rsid w:val="00A81F5F"/>
    <w:rsid w:val="00AA2D84"/>
    <w:rsid w:val="00AB49E6"/>
    <w:rsid w:val="00AF4F34"/>
    <w:rsid w:val="00B27A54"/>
    <w:rsid w:val="00B30C32"/>
    <w:rsid w:val="00B36B66"/>
    <w:rsid w:val="00B5416A"/>
    <w:rsid w:val="00B6395B"/>
    <w:rsid w:val="00B647B9"/>
    <w:rsid w:val="00B76FEC"/>
    <w:rsid w:val="00B967BE"/>
    <w:rsid w:val="00BB02B9"/>
    <w:rsid w:val="00BD2C95"/>
    <w:rsid w:val="00C12E71"/>
    <w:rsid w:val="00C4508F"/>
    <w:rsid w:val="00C84E95"/>
    <w:rsid w:val="00C936C1"/>
    <w:rsid w:val="00C9550B"/>
    <w:rsid w:val="00CC110F"/>
    <w:rsid w:val="00CC6EAC"/>
    <w:rsid w:val="00D04873"/>
    <w:rsid w:val="00D26399"/>
    <w:rsid w:val="00D557AD"/>
    <w:rsid w:val="00D92C73"/>
    <w:rsid w:val="00DD1AA4"/>
    <w:rsid w:val="00DF219A"/>
    <w:rsid w:val="00DF4313"/>
    <w:rsid w:val="00E21FFB"/>
    <w:rsid w:val="00E31C78"/>
    <w:rsid w:val="00E554A0"/>
    <w:rsid w:val="00E55812"/>
    <w:rsid w:val="00E6612E"/>
    <w:rsid w:val="00EE6013"/>
    <w:rsid w:val="00F267CF"/>
    <w:rsid w:val="00F3154C"/>
    <w:rsid w:val="00F32DF7"/>
    <w:rsid w:val="00FD40D9"/>
    <w:rsid w:val="00FE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E1AACDC"/>
  <w15:chartTrackingRefBased/>
  <w15:docId w15:val="{76A76C43-DCAA-44F4-ADCC-EEEECAB2F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0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10D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346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E38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52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52FB"/>
  </w:style>
  <w:style w:type="paragraph" w:styleId="Footer">
    <w:name w:val="footer"/>
    <w:basedOn w:val="Normal"/>
    <w:link w:val="FooterChar"/>
    <w:uiPriority w:val="99"/>
    <w:unhideWhenUsed/>
    <w:rsid w:val="000052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52FB"/>
  </w:style>
  <w:style w:type="character" w:styleId="FollowedHyperlink">
    <w:name w:val="FollowedHyperlink"/>
    <w:basedOn w:val="DefaultParagraphFont"/>
    <w:uiPriority w:val="99"/>
    <w:semiHidden/>
    <w:unhideWhenUsed/>
    <w:rsid w:val="00B30C3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5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5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vin-parish@hotmail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kevinandtahnee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evinparish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twarr121@eq.edu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vvri0@eq.edu.a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1B5F3-F52F-4337-A9A3-48D275FFA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1296</Words>
  <Characters>7030</Characters>
  <Application>Microsoft Office Word</Application>
  <DocSecurity>0</DocSecurity>
  <Lines>190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PARISH, Kevin (kpari22)</cp:lastModifiedBy>
  <cp:revision>2</cp:revision>
  <cp:lastPrinted>2020-06-15T12:08:00Z</cp:lastPrinted>
  <dcterms:created xsi:type="dcterms:W3CDTF">2020-06-15T12:19:00Z</dcterms:created>
  <dcterms:modified xsi:type="dcterms:W3CDTF">2020-06-15T12:19:00Z</dcterms:modified>
</cp:coreProperties>
</file>